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9B" w:rsidRPr="004D2FBC" w:rsidRDefault="000D539B" w:rsidP="00833A79">
      <w:pPr>
        <w:pStyle w:val="Title"/>
        <w:rPr>
          <w:rFonts w:ascii="Traditional Arabic" w:hAnsi="Traditional Arabic" w:cs="Traditional Arabic"/>
          <w:sz w:val="22"/>
          <w:szCs w:val="22"/>
        </w:rPr>
      </w:pPr>
    </w:p>
    <w:p w:rsidR="005F2ABE" w:rsidRPr="004D2FBC" w:rsidRDefault="005F2ABE" w:rsidP="00833A79">
      <w:pPr>
        <w:pStyle w:val="Title"/>
        <w:rPr>
          <w:rFonts w:ascii="Traditional Arabic" w:hAnsi="Traditional Arabic" w:cs="Traditional Arabic"/>
          <w:sz w:val="22"/>
          <w:szCs w:val="22"/>
          <w:rtl/>
        </w:rPr>
      </w:pPr>
      <w:r w:rsidRPr="004D2FBC">
        <w:rPr>
          <w:rFonts w:ascii="Traditional Arabic" w:hAnsi="Traditional Arabic" w:cs="Traditional Arabic"/>
          <w:noProof/>
          <w:color w:val="0000FF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30DD6D4A" wp14:editId="39B6727F">
            <wp:simplePos x="0" y="0"/>
            <wp:positionH relativeFrom="column">
              <wp:posOffset>2590800</wp:posOffset>
            </wp:positionH>
            <wp:positionV relativeFrom="paragraph">
              <wp:posOffset>16510</wp:posOffset>
            </wp:positionV>
            <wp:extent cx="786765" cy="771525"/>
            <wp:effectExtent l="0" t="0" r="0" b="9525"/>
            <wp:wrapSquare wrapText="bothSides"/>
            <wp:docPr id="22" name="Picture 22" descr="https://encrypted-tbn2.gstatic.com/images?q=tbn:ANd9GcSl6jdcYHQSBYufdhSAThvR6CMursPyzHz_8xDIiJo3NHPNbl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l6jdcYHQSBYufdhSAThvR6CMursPyzHz_8xDIiJo3NHPNbl2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13AE" w:rsidRPr="004D2FBC">
        <w:rPr>
          <w:rFonts w:ascii="Traditional Arabic" w:hAnsi="Traditional Arabic" w:cs="Traditional Arabic"/>
          <w:sz w:val="22"/>
          <w:szCs w:val="22"/>
          <w:rtl/>
        </w:rPr>
        <w:br w:type="textWrapping" w:clear="all"/>
      </w:r>
    </w:p>
    <w:p w:rsidR="000D539B" w:rsidRPr="004D2FBC" w:rsidRDefault="000D539B" w:rsidP="000D539B">
      <w:pPr>
        <w:rPr>
          <w:rtl/>
        </w:rPr>
      </w:pPr>
    </w:p>
    <w:p w:rsidR="000D539B" w:rsidRPr="004D2FBC" w:rsidRDefault="000D539B" w:rsidP="000D539B">
      <w:pPr>
        <w:rPr>
          <w:rtl/>
        </w:rPr>
      </w:pPr>
    </w:p>
    <w:sdt>
      <w:sdtPr>
        <w:rPr>
          <w:rFonts w:ascii="Traditional Arabic" w:hAnsi="Traditional Arabic" w:cs="Traditional Arabic"/>
          <w:sz w:val="40"/>
          <w:szCs w:val="40"/>
          <w:rtl/>
        </w:rPr>
        <w:alias w:val="Title"/>
        <w:tag w:val=""/>
        <w:id w:val="-1638247478"/>
        <w:placeholder>
          <w:docPart w:val="7A4646D718664C38B5B48906603AF6E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D7D77" w:rsidRPr="004D2FBC" w:rsidRDefault="00895112" w:rsidP="00C85925">
          <w:pPr>
            <w:pStyle w:val="Title"/>
            <w:tabs>
              <w:tab w:val="left" w:pos="1272"/>
              <w:tab w:val="left" w:pos="1964"/>
              <w:tab w:val="center" w:pos="4632"/>
            </w:tabs>
            <w:rPr>
              <w:rFonts w:ascii="Traditional Arabic" w:hAnsi="Traditional Arabic" w:cs="Traditional Arabic"/>
              <w:sz w:val="40"/>
              <w:szCs w:val="40"/>
              <w:rtl/>
            </w:rPr>
          </w:pPr>
          <w:r>
            <w:rPr>
              <w:rFonts w:ascii="Traditional Arabic" w:hAnsi="Traditional Arabic" w:cs="Traditional Arabic"/>
              <w:sz w:val="40"/>
              <w:szCs w:val="40"/>
              <w:rtl/>
            </w:rPr>
            <w:t xml:space="preserve">سفر الرؤيا  –الاصحاص </w:t>
          </w:r>
          <w:r w:rsidR="008254BC">
            <w:rPr>
              <w:rFonts w:ascii="Traditional Arabic" w:hAnsi="Traditional Arabic" w:cs="Traditional Arabic" w:hint="cs"/>
              <w:sz w:val="40"/>
              <w:szCs w:val="40"/>
              <w:rtl/>
            </w:rPr>
            <w:t xml:space="preserve">الحادي و </w:t>
          </w:r>
          <w:r w:rsidR="00C85925">
            <w:rPr>
              <w:rFonts w:ascii="Traditional Arabic" w:hAnsi="Traditional Arabic" w:cs="Traditional Arabic" w:hint="cs"/>
              <w:sz w:val="40"/>
              <w:szCs w:val="40"/>
              <w:rtl/>
            </w:rPr>
            <w:t>العشرون</w:t>
          </w:r>
        </w:p>
      </w:sdtContent>
    </w:sdt>
    <w:p w:rsid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center"/>
        <w:rPr>
          <w:rFonts w:ascii="Traditional Arabic" w:hAnsi="Traditional Arabic" w:cs="Traditional Arabic"/>
          <w:b/>
          <w:bCs/>
          <w:u w:val="single"/>
          <w:rtl/>
        </w:rPr>
      </w:pPr>
      <w:r w:rsidRPr="008254BC">
        <w:rPr>
          <w:rFonts w:ascii="Traditional Arabic" w:hAnsi="Traditional Arabic" w:cs="Traditional Arabic"/>
          <w:b/>
          <w:bCs/>
          <w:u w:val="single"/>
          <w:rtl/>
        </w:rPr>
        <w:t>الرؤيا السابعة - الكنيسة فى السماء</w:t>
      </w:r>
    </w:p>
    <w:p w:rsidR="00285B95" w:rsidRPr="00285B95" w:rsidRDefault="00285B95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فكرة عامة</w:t>
      </w:r>
      <w:r w:rsidRPr="00285B95">
        <w:rPr>
          <w:rFonts w:ascii="Traditional Arabic" w:hAnsi="Traditional Arabic" w:cs="Traditional Arabic"/>
          <w:b/>
          <w:bCs/>
        </w:rPr>
        <w:t xml:space="preserve"> : 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نأتى الآن إلى ختام هذا السفر النفيس فقد انتهى الصراع فى صوره المتعاقبة ودوراته المتعاقبة ، انتهت الأختام بإعلاناتها ، والأبواق بإنذراتها ، والجامات بأحكامها ، وانتهى الصراع بين المرأة والتنين والوحش والنبى الكذاب ، وسقطت بابل المدينة الزانية التى اضطهدت القديسين ، ودخل الجميع إلى الراحة الكاملة بعد أن طرح الشيطان إلى عذاب أبدى ، فما هى صورة العالم الجديد ؟ صورة أورشليم السماوية التى تصبو إليها أرواحنا ؟ هذه هى الرؤيا الأخيرة وقداستقرت " الكنيسة فى السماء</w:t>
      </w:r>
      <w:r w:rsidRPr="00285B95">
        <w:rPr>
          <w:rFonts w:ascii="Traditional Arabic" w:hAnsi="Traditional Arabic" w:cs="Traditional Arabic"/>
          <w:b/>
          <w:bCs/>
        </w:rPr>
        <w:t xml:space="preserve"> "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المدينة السماوية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ينقسم هذا الأصحاح إلى قسمين</w:t>
      </w:r>
      <w:r w:rsidRPr="00285B95">
        <w:rPr>
          <w:rFonts w:ascii="Traditional Arabic" w:hAnsi="Traditional Arabic" w:cs="Traditional Arabic"/>
          <w:b/>
          <w:bCs/>
        </w:rPr>
        <w:t xml:space="preserve"> :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</w:rPr>
        <w:t xml:space="preserve">1-     </w:t>
      </w:r>
      <w:r w:rsidRPr="00285B95">
        <w:rPr>
          <w:rFonts w:ascii="Traditional Arabic" w:hAnsi="Traditional Arabic" w:cs="Traditional Arabic"/>
          <w:b/>
          <w:bCs/>
          <w:rtl/>
        </w:rPr>
        <w:t>أورشليم الجديدة</w:t>
      </w:r>
      <w:r w:rsidRPr="00285B95">
        <w:rPr>
          <w:rFonts w:ascii="Traditional Arabic" w:hAnsi="Traditional Arabic" w:cs="Traditional Arabic"/>
          <w:b/>
          <w:bCs/>
        </w:rPr>
        <w:t xml:space="preserve"> </w:t>
      </w:r>
      <w:proofErr w:type="gramStart"/>
      <w:r w:rsidRPr="00285B95">
        <w:rPr>
          <w:rFonts w:ascii="Traditional Arabic" w:hAnsi="Traditional Arabic" w:cs="Traditional Arabic"/>
          <w:b/>
          <w:bCs/>
        </w:rPr>
        <w:t xml:space="preserve">( </w:t>
      </w:r>
      <w:r w:rsidRPr="00285B95">
        <w:rPr>
          <w:rFonts w:ascii="Traditional Arabic" w:hAnsi="Traditional Arabic" w:cs="Traditional Arabic"/>
          <w:b/>
          <w:bCs/>
          <w:rtl/>
        </w:rPr>
        <w:t>21</w:t>
      </w:r>
      <w:proofErr w:type="gramEnd"/>
      <w:r w:rsidRPr="00285B95">
        <w:rPr>
          <w:rFonts w:ascii="Traditional Arabic" w:hAnsi="Traditional Arabic" w:cs="Traditional Arabic"/>
          <w:b/>
          <w:bCs/>
        </w:rPr>
        <w:t xml:space="preserve"> : </w:t>
      </w:r>
      <w:r w:rsidRPr="00285B95">
        <w:rPr>
          <w:rFonts w:ascii="Traditional Arabic" w:hAnsi="Traditional Arabic" w:cs="Traditional Arabic"/>
          <w:b/>
          <w:bCs/>
          <w:rtl/>
        </w:rPr>
        <w:t>1</w:t>
      </w:r>
      <w:r w:rsidRPr="00285B95">
        <w:rPr>
          <w:rFonts w:ascii="Traditional Arabic" w:hAnsi="Traditional Arabic" w:cs="Traditional Arabic"/>
          <w:b/>
          <w:bCs/>
        </w:rPr>
        <w:t xml:space="preserve"> – </w:t>
      </w:r>
      <w:r w:rsidRPr="00285B95">
        <w:rPr>
          <w:rFonts w:ascii="Traditional Arabic" w:hAnsi="Traditional Arabic" w:cs="Traditional Arabic"/>
          <w:b/>
          <w:bCs/>
          <w:rtl/>
        </w:rPr>
        <w:t>8</w:t>
      </w:r>
      <w:r w:rsidRPr="00285B95">
        <w:rPr>
          <w:rFonts w:ascii="Traditional Arabic" w:hAnsi="Traditional Arabic" w:cs="Traditional Arabic"/>
          <w:b/>
          <w:bCs/>
        </w:rPr>
        <w:t xml:space="preserve"> ) .</w:t>
      </w:r>
    </w:p>
    <w:p w:rsid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</w:rPr>
      </w:pPr>
      <w:r w:rsidRPr="00285B95">
        <w:rPr>
          <w:rFonts w:ascii="Traditional Arabic" w:hAnsi="Traditional Arabic" w:cs="Traditional Arabic"/>
          <w:b/>
          <w:bCs/>
        </w:rPr>
        <w:t xml:space="preserve">2-     </w:t>
      </w:r>
      <w:r w:rsidRPr="00285B95">
        <w:rPr>
          <w:rFonts w:ascii="Traditional Arabic" w:hAnsi="Traditional Arabic" w:cs="Traditional Arabic"/>
          <w:b/>
          <w:bCs/>
          <w:rtl/>
        </w:rPr>
        <w:t xml:space="preserve">أوصافها </w:t>
      </w:r>
      <w:proofErr w:type="gramStart"/>
      <w:r w:rsidRPr="00285B95">
        <w:rPr>
          <w:rFonts w:ascii="Traditional Arabic" w:hAnsi="Traditional Arabic" w:cs="Traditional Arabic"/>
          <w:b/>
          <w:bCs/>
          <w:rtl/>
        </w:rPr>
        <w:t>المبهجة</w:t>
      </w:r>
      <w:r w:rsidRPr="00285B95">
        <w:rPr>
          <w:rFonts w:ascii="Traditional Arabic" w:hAnsi="Traditional Arabic" w:cs="Traditional Arabic"/>
          <w:b/>
          <w:bCs/>
        </w:rPr>
        <w:t xml:space="preserve"> :</w:t>
      </w:r>
      <w:proofErr w:type="gramEnd"/>
      <w:r w:rsidRPr="00285B95">
        <w:rPr>
          <w:rFonts w:ascii="Traditional Arabic" w:hAnsi="Traditional Arabic" w:cs="Traditional Arabic"/>
          <w:b/>
          <w:bCs/>
        </w:rPr>
        <w:t xml:space="preserve"> ( </w:t>
      </w:r>
      <w:r w:rsidRPr="00285B95">
        <w:rPr>
          <w:rFonts w:ascii="Traditional Arabic" w:hAnsi="Traditional Arabic" w:cs="Traditional Arabic"/>
          <w:b/>
          <w:bCs/>
          <w:rtl/>
        </w:rPr>
        <w:t>21</w:t>
      </w:r>
      <w:r w:rsidRPr="00285B95">
        <w:rPr>
          <w:rFonts w:ascii="Traditional Arabic" w:hAnsi="Traditional Arabic" w:cs="Traditional Arabic"/>
          <w:b/>
          <w:bCs/>
        </w:rPr>
        <w:t xml:space="preserve"> : </w:t>
      </w:r>
      <w:r w:rsidRPr="00285B95">
        <w:rPr>
          <w:rFonts w:ascii="Traditional Arabic" w:hAnsi="Traditional Arabic" w:cs="Traditional Arabic"/>
          <w:b/>
          <w:bCs/>
          <w:rtl/>
        </w:rPr>
        <w:t>9</w:t>
      </w:r>
      <w:r w:rsidRPr="00285B95">
        <w:rPr>
          <w:rFonts w:ascii="Traditional Arabic" w:hAnsi="Traditional Arabic" w:cs="Traditional Arabic"/>
          <w:b/>
          <w:bCs/>
        </w:rPr>
        <w:t xml:space="preserve"> – </w:t>
      </w:r>
      <w:r w:rsidRPr="00285B95">
        <w:rPr>
          <w:rFonts w:ascii="Traditional Arabic" w:hAnsi="Traditional Arabic" w:cs="Traditional Arabic"/>
          <w:b/>
          <w:bCs/>
          <w:rtl/>
        </w:rPr>
        <w:t>27</w:t>
      </w:r>
      <w:r w:rsidRPr="00285B95">
        <w:rPr>
          <w:rFonts w:ascii="Traditional Arabic" w:hAnsi="Traditional Arabic" w:cs="Traditional Arabic"/>
          <w:b/>
          <w:bCs/>
        </w:rPr>
        <w:t xml:space="preserve"> ) .</w:t>
      </w:r>
    </w:p>
    <w:p w:rsid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</w:rPr>
      </w:pPr>
    </w:p>
    <w:p w:rsid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</w:rPr>
      </w:pPr>
    </w:p>
    <w:p w:rsid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</w:p>
    <w:p w:rsidR="0068188F" w:rsidRPr="00285B95" w:rsidRDefault="0068188F" w:rsidP="0068188F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bookmarkStart w:id="0" w:name="_GoBack"/>
      <w:bookmarkEnd w:id="0"/>
    </w:p>
    <w:p w:rsid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</w:rPr>
      </w:pPr>
      <w:r w:rsidRPr="00285B95">
        <w:rPr>
          <w:rFonts w:ascii="Traditional Arabic" w:hAnsi="Traditional Arabic" w:cs="Traditional Arabic"/>
          <w:b/>
          <w:bCs/>
          <w:rtl/>
        </w:rPr>
        <w:t>أولا : أورشليم الجديدة</w:t>
      </w:r>
    </w:p>
    <w:p w:rsid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center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Cs/>
          <w:noProof/>
          <w:lang w:bidi="ar-SA"/>
        </w:rPr>
        <w:drawing>
          <wp:inline distT="0" distB="0" distL="0" distR="0">
            <wp:extent cx="2168525" cy="2418841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111111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227" cy="242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B95">
        <w:rPr>
          <w:rFonts w:ascii="Traditional Arabic" w:hAnsi="Traditional Arabic" w:cs="Traditional Arabic"/>
          <w:b/>
          <w:bCs/>
        </w:rPr>
        <w:t>:</w:t>
      </w:r>
    </w:p>
    <w:p w:rsidR="00285B95" w:rsidRPr="00285B95" w:rsidRDefault="00285B95" w:rsidP="00EB76A4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center"/>
        <w:rPr>
          <w:rFonts w:ascii="Traditional Arabic" w:hAnsi="Traditional Arabic" w:cs="Traditional Arabic"/>
          <w:b/>
          <w:bCs/>
          <w:u w:val="single"/>
        </w:rPr>
      </w:pPr>
      <w:r w:rsidRPr="00285B95">
        <w:rPr>
          <w:rFonts w:ascii="Traditional Arabic" w:hAnsi="Traditional Arabic" w:cs="Traditional Arabic"/>
          <w:b/>
          <w:bCs/>
          <w:u w:val="single"/>
          <w:vertAlign w:val="superscript"/>
          <w:rtl/>
          <w:lang w:bidi="ar-SA"/>
        </w:rPr>
        <w:t>1</w:t>
      </w:r>
      <w:r w:rsidRPr="00285B95">
        <w:rPr>
          <w:rFonts w:ascii="Traditional Arabic" w:hAnsi="Traditional Arabic" w:cs="Traditional Arabic"/>
          <w:b/>
          <w:bCs/>
          <w:u w:val="single"/>
          <w:rtl/>
          <w:lang w:bidi="ar-SA"/>
        </w:rPr>
        <w:t xml:space="preserve">ثُمَّ رَأَيْتُ سَمَاءً جَدِيدَةً وَأَرْضًا جَدِيدَةً، </w:t>
      </w:r>
      <w:r w:rsidR="00EB76A4">
        <w:rPr>
          <w:rFonts w:ascii="Traditional Arabic" w:hAnsi="Traditional Arabic" w:cs="Traditional Arabic" w:hint="cs"/>
          <w:b/>
          <w:bCs/>
          <w:u w:val="single"/>
          <w:rtl/>
          <w:lang w:bidi="ar-SA"/>
        </w:rPr>
        <w:t>لان السماء الاولي والارض الاولي</w:t>
      </w:r>
      <w:r w:rsidRPr="00285B95">
        <w:rPr>
          <w:rFonts w:ascii="Traditional Arabic" w:hAnsi="Traditional Arabic" w:cs="Traditional Arabic"/>
          <w:b/>
          <w:bCs/>
          <w:u w:val="single"/>
          <w:rtl/>
          <w:lang w:bidi="ar-SA"/>
        </w:rPr>
        <w:t xml:space="preserve"> مَضَتَا، وَالْبَحْرُ لاَ يُوجَدُ فِي مَا بَعْدُ. </w:t>
      </w:r>
      <w:r w:rsidRPr="00285B95">
        <w:rPr>
          <w:rFonts w:ascii="Traditional Arabic" w:hAnsi="Traditional Arabic" w:cs="Traditional Arabic"/>
          <w:b/>
          <w:bCs/>
          <w:u w:val="single"/>
          <w:vertAlign w:val="superscript"/>
          <w:rtl/>
          <w:lang w:bidi="ar-SA"/>
        </w:rPr>
        <w:t>2</w:t>
      </w:r>
      <w:r w:rsidRPr="00285B95">
        <w:rPr>
          <w:rFonts w:ascii="Traditional Arabic" w:hAnsi="Traditional Arabic" w:cs="Traditional Arabic"/>
          <w:b/>
          <w:bCs/>
          <w:u w:val="single"/>
          <w:rtl/>
          <w:lang w:bidi="ar-SA"/>
        </w:rPr>
        <w:t xml:space="preserve">وَأَنَا يُوحَنَّا رَأَيْتُ الْمَدِينَةَ الْمُقَدَّسَةَ أُورُشَلِيمَ الْجَدِيدَةَ نَازِلَةً مِنَ السَّمَاءِ مِنْ عِنْدِ اللهِ مُهَيَّأَةً كَعَرُوسٍ مُزَيَّنَةٍ لِرَجُلِهَا. 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center"/>
        <w:rPr>
          <w:rFonts w:ascii="Traditional Arabic" w:hAnsi="Traditional Arabic" w:cs="Traditional Arabic"/>
          <w:b/>
          <w:bCs/>
          <w:rtl/>
        </w:rPr>
      </w:pP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رأى يوحنا " سماء جديدة وأرضا جديدة " ، لأن السماء الأولى أرضنا الحسية، وملامحه ليست كملامحها ، نحن فى عالم الروح ، وفى " ما لم تر عين ، ولم تسمع به أذن ، ولم يخطر على بال إنسان ( 1 كو 2 : 9 ) ، البحر أيضا قد مضى وهو رمز للعالم بمياهه المالحة ، فنحن الآن فى عالم النقاء والأرتواء الكامل ،عالم السلام والصفاء العجيب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lastRenderedPageBreak/>
        <w:t>ثم رأى يوحنا أورشليم الجديدة نازلة من السماء ، من عند الله مهيأة كعروس مزينة لرجلها " فأورشليم الجديدة هى الكنيسة المفدية جماعة المؤمنين ، الذينتمتعوا بالسلام الإلهى ( أورشليم – مدينة السلام ) ، ولا ننسى أن الكنيسة دائما منظورة ( على الأرض ) وغير منظورة ( فى الفردوس ) ، وهما جسد واحد، جسد المسيح الذى يمتد عبر الزمان والمكان ، لهذا رآها يوحنا نازلة منالسماء لأن أساسها ورأسها فى السماء " أما سيرتنا نحن فهى فى السماوات" ( فى 3 : 30 ) ، وأما الزينة فهى الفضائل وثمار الروح القدس ، التى تتحلى بها النفوس التى تقدست للمسيح</w:t>
      </w:r>
      <w:r w:rsidRPr="00285B95">
        <w:rPr>
          <w:rFonts w:ascii="Traditional Arabic" w:hAnsi="Traditional Arabic" w:cs="Traditional Arabic"/>
          <w:b/>
          <w:bCs/>
        </w:rPr>
        <w:t xml:space="preserve"> 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ثم سمع يوحنا صوتا عظيما من السماء قائلا</w:t>
      </w:r>
      <w:r w:rsidRPr="00285B95">
        <w:rPr>
          <w:rFonts w:ascii="Traditional Arabic" w:hAnsi="Traditional Arabic" w:cs="Traditional Arabic"/>
          <w:b/>
          <w:bCs/>
        </w:rPr>
        <w:t xml:space="preserve"> :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</w:rPr>
        <w:t xml:space="preserve"> </w:t>
      </w:r>
      <w:r w:rsidRPr="00285B95">
        <w:rPr>
          <w:rFonts w:ascii="Traditional Arabic" w:hAnsi="Traditional Arabic" w:cs="Traditional Arabic"/>
          <w:b/>
          <w:bCs/>
          <w:rtl/>
        </w:rPr>
        <w:t>هوذا مسكن الله مع الناس ، وهو سيسكن معهم ، وهم يكونون له شعبا ، والله نفسه يكون إلها لهم</w:t>
      </w:r>
      <w:r w:rsidRPr="00285B95">
        <w:rPr>
          <w:rFonts w:ascii="Traditional Arabic" w:hAnsi="Traditional Arabic" w:cs="Traditional Arabic"/>
          <w:b/>
          <w:bCs/>
        </w:rPr>
        <w:t xml:space="preserve"> "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وتعبير " مسكن " علامة الأستقرار النهائى فى حضن الله ، مع ارتباط دائم بينهما فهو إلههم وهم شعبه الخاص ، فماذا تراه سيفعل معهم ؟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</w:rPr>
        <w:t xml:space="preserve">     </w:t>
      </w:r>
      <w:r w:rsidRPr="00285B95">
        <w:rPr>
          <w:rFonts w:ascii="Traditional Arabic" w:hAnsi="Traditional Arabic" w:cs="Traditional Arabic"/>
          <w:b/>
          <w:bCs/>
          <w:rtl/>
        </w:rPr>
        <w:t>عزاء كامل : فالله سيمسح دموعهم ، وسينسيهم الآم الأضطهاد سواء القادم من البشر أو  الشيطان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حياة أبدية : فقد مضى الموت بغير رجعة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فرح خالد : فلا يكون حزن هناك ولا صراخ ، ولا وجع فى مدينة القديسينالسمائية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عالم جديد : فالله سيصنع كل شىء جديدا ، ليس كالعالم الأول ، عالم الخطيئة والأنين والجهاد ، ولكنه عالم جديد يسود فيه الفرح والراحة و النقاء .. نعم ، هذه الأقوال صادقة وأمينة " فهى أقوال الله الصادق الأمين</w:t>
      </w:r>
      <w:r w:rsidRPr="00285B95">
        <w:rPr>
          <w:rFonts w:ascii="Traditional Arabic" w:hAnsi="Traditional Arabic" w:cs="Traditional Arabic"/>
          <w:b/>
          <w:bCs/>
        </w:rPr>
        <w:t xml:space="preserve"> " 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وعلى الجانب الآخر صورة محزنة للهالكين : " وأما الخائفون وغير المؤمنين والرجسون والقاتلون والزناة السحرة وعبدة الأوثان وجميع الكذبة فنصيبهم فىالبحيرة المتقدة بنار وكبريت ، التى هو الموت</w:t>
      </w:r>
      <w:r w:rsidRPr="00285B95">
        <w:rPr>
          <w:rFonts w:ascii="Traditional Arabic" w:hAnsi="Traditional Arabic" w:cs="Traditional Arabic"/>
          <w:b/>
          <w:bCs/>
        </w:rPr>
        <w:t xml:space="preserve"> )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ثانيا : أوصاف أورشليم المبهجة</w:t>
      </w:r>
      <w:r w:rsidRPr="00285B95">
        <w:rPr>
          <w:rFonts w:ascii="Traditional Arabic" w:hAnsi="Traditional Arabic" w:cs="Traditional Arabic"/>
          <w:b/>
          <w:bCs/>
        </w:rPr>
        <w:t xml:space="preserve"> ( </w:t>
      </w:r>
      <w:r w:rsidRPr="00285B95">
        <w:rPr>
          <w:rFonts w:ascii="Traditional Arabic" w:hAnsi="Traditional Arabic" w:cs="Traditional Arabic"/>
          <w:b/>
          <w:bCs/>
          <w:rtl/>
        </w:rPr>
        <w:t>21</w:t>
      </w:r>
      <w:r w:rsidRPr="00285B95">
        <w:rPr>
          <w:rFonts w:ascii="Traditional Arabic" w:hAnsi="Traditional Arabic" w:cs="Traditional Arabic"/>
          <w:b/>
          <w:bCs/>
        </w:rPr>
        <w:t xml:space="preserve"> : </w:t>
      </w:r>
      <w:r w:rsidRPr="00285B95">
        <w:rPr>
          <w:rFonts w:ascii="Traditional Arabic" w:hAnsi="Traditional Arabic" w:cs="Traditional Arabic"/>
          <w:b/>
          <w:bCs/>
          <w:rtl/>
        </w:rPr>
        <w:t>9</w:t>
      </w:r>
      <w:r w:rsidRPr="00285B95">
        <w:rPr>
          <w:rFonts w:ascii="Traditional Arabic" w:hAnsi="Traditional Arabic" w:cs="Traditional Arabic"/>
          <w:b/>
          <w:bCs/>
        </w:rPr>
        <w:t xml:space="preserve"> – </w:t>
      </w:r>
      <w:r w:rsidRPr="00285B95">
        <w:rPr>
          <w:rFonts w:ascii="Traditional Arabic" w:hAnsi="Traditional Arabic" w:cs="Traditional Arabic"/>
          <w:b/>
          <w:bCs/>
          <w:rtl/>
        </w:rPr>
        <w:t>27</w:t>
      </w:r>
      <w:r w:rsidRPr="00285B95">
        <w:rPr>
          <w:rFonts w:ascii="Traditional Arabic" w:hAnsi="Traditional Arabic" w:cs="Traditional Arabic"/>
          <w:b/>
          <w:bCs/>
        </w:rPr>
        <w:t xml:space="preserve"> ) . 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lastRenderedPageBreak/>
        <w:t>قالها الملاك ليوحنا : " هلم فأريك العروس إمرأة الخروف " .... هذه دعوة تقابل تلك التى تلقاها يوحنا ليرى نهاية الزانية العظيمة ، دعوة مبهجة ليرى أورشليمالسماوية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وذهب الملاك بيوحنا بالروح إلى " جبل عظيم " فنحن هنا فى سمو وكرامة ومجد، والمدينة " نازلة من السماء من عند الله " فالرب هو معطيها وسر قوتها وبركتها</w:t>
      </w:r>
      <w:r w:rsidRPr="00285B95">
        <w:rPr>
          <w:rFonts w:ascii="Traditional Arabic" w:hAnsi="Traditional Arabic" w:cs="Traditional Arabic"/>
          <w:b/>
          <w:bCs/>
        </w:rPr>
        <w:t>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proofErr w:type="gramStart"/>
      <w:r w:rsidRPr="00285B95">
        <w:rPr>
          <w:rFonts w:ascii="Traditional Arabic" w:hAnsi="Traditional Arabic" w:cs="Traditional Arabic"/>
          <w:b/>
          <w:bCs/>
        </w:rPr>
        <w:t xml:space="preserve">" </w:t>
      </w:r>
      <w:r w:rsidRPr="00285B95">
        <w:rPr>
          <w:rFonts w:ascii="Traditional Arabic" w:hAnsi="Traditional Arabic" w:cs="Traditional Arabic"/>
          <w:b/>
          <w:bCs/>
          <w:rtl/>
        </w:rPr>
        <w:t>لها</w:t>
      </w:r>
      <w:proofErr w:type="gramEnd"/>
      <w:r w:rsidRPr="00285B95">
        <w:rPr>
          <w:rFonts w:ascii="Traditional Arabic" w:hAnsi="Traditional Arabic" w:cs="Traditional Arabic"/>
          <w:b/>
          <w:bCs/>
          <w:rtl/>
        </w:rPr>
        <w:t xml:space="preserve"> مجد الله " ، إنه مفاض من التقدير " الذى يعطى الجميع بسخاء ولا يعير" ( يع 1 : 5 ) ، ولمعانها شبه أكرم حجر ، كحجر يشب بلورى " واليشب الأبيض يشير إلى النقاء والطهر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proofErr w:type="gramStart"/>
      <w:r w:rsidRPr="00285B95">
        <w:rPr>
          <w:rFonts w:ascii="Traditional Arabic" w:hAnsi="Traditional Arabic" w:cs="Traditional Arabic"/>
          <w:b/>
          <w:bCs/>
        </w:rPr>
        <w:t xml:space="preserve">" </w:t>
      </w:r>
      <w:r w:rsidRPr="00285B95">
        <w:rPr>
          <w:rFonts w:ascii="Traditional Arabic" w:hAnsi="Traditional Arabic" w:cs="Traditional Arabic"/>
          <w:b/>
          <w:bCs/>
          <w:rtl/>
        </w:rPr>
        <w:t>وكان</w:t>
      </w:r>
      <w:proofErr w:type="gramEnd"/>
      <w:r w:rsidRPr="00285B95">
        <w:rPr>
          <w:rFonts w:ascii="Traditional Arabic" w:hAnsi="Traditional Arabic" w:cs="Traditional Arabic"/>
          <w:b/>
          <w:bCs/>
          <w:rtl/>
        </w:rPr>
        <w:t xml:space="preserve"> لها سور عظيم عال " .. رمز الحماية والجلال إثنا عشر عليها ملائكة وأسماء الأسباط .. فالأبواب كثيرة تعبر عن رحابة صدر الله ، والأثنى عشر رمز الديانة المنظمة فهى مفتوحة لمؤمنى العهدين ، هنا نجد الأثنى عشر سبطا وبعد قليل نجد الأثنى عشر رسولا ، والملائكة يحرسون الأبواب ، دون أن يمنعواالدخول كملاك جنة عدن ، والأبواب موزعة على الجهات الأربع ، علامة أن الله يفتح حضنه لكل الشعوب والأمم ، وهى ثلاثة فى كل جهة ، رمز الثالوث سر خلاص الأنسان : الأب الذى خلقه ، والأبن الذى فداه ، والروح الى قدسه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وللسور أثنا عشر أساسا عليها أسماء لرسل الخروف الأثنى عشر : " فهم أساس نشر المسيحية فى كل العالم ، بكلمتهم وكرازتهم صار الخلاص للأرض وعلى المؤمنين أن يتمسكوا بتعاليمهم لا يحيدون عنها ، كما يقول الكتاب : " مبنيين على أساس الرسل ، والأنبياء ، ويسوع نفسه حجر الزاوية " ( أف 2 : 20 ) .وكانالرسول بولس ينبه على ذلك حتى لا يدخل إلى المؤمنين تعليم غريب ولو عنطريق ملاك " إن بشرناكم من السماء بغير ما بشرناكم فليكن أناثيما ( محروما) " ( غل 1 : 8 )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proofErr w:type="gramStart"/>
      <w:r w:rsidRPr="00285B95">
        <w:rPr>
          <w:rFonts w:ascii="Traditional Arabic" w:hAnsi="Traditional Arabic" w:cs="Traditional Arabic"/>
          <w:b/>
          <w:bCs/>
        </w:rPr>
        <w:t xml:space="preserve">" </w:t>
      </w:r>
      <w:r w:rsidRPr="00285B95">
        <w:rPr>
          <w:rFonts w:ascii="Traditional Arabic" w:hAnsi="Traditional Arabic" w:cs="Traditional Arabic"/>
          <w:b/>
          <w:bCs/>
          <w:rtl/>
        </w:rPr>
        <w:t>ثم</w:t>
      </w:r>
      <w:proofErr w:type="gramEnd"/>
      <w:r w:rsidRPr="00285B95">
        <w:rPr>
          <w:rFonts w:ascii="Traditional Arabic" w:hAnsi="Traditional Arabic" w:cs="Traditional Arabic"/>
          <w:b/>
          <w:bCs/>
          <w:rtl/>
        </w:rPr>
        <w:t xml:space="preserve"> قاس الملاك المدينة وسورها وأبوابها بقصبة من ذهب " .. والذهب دائما رمز النقاء والبر ، فمعنى ذلك أن سكان هذه المدينة قد قيسوا بمقاييس البر فوجدوا مستحقين دم المسيح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lastRenderedPageBreak/>
        <w:t>وكانت المدينة " مربعة " تساوى الأضلاع علامة تساوى الفرح لدى الجميع ،حتى وإن تميز أحدهم عن الآخر فهو لا يحس بذلك ، إن حدة إبصاره أقوى وهو يرى تفاصيل أدق ، لكن الثانى يرى من الجمال ما تسمح به عيناه ويبتهج مثله تماما ، لكل كأسه والكؤوس كلها مليئة ، ولكل سعته الروحية والقلوب كلها شبعانة</w:t>
      </w:r>
      <w:r w:rsidRPr="00285B95">
        <w:rPr>
          <w:rFonts w:ascii="Traditional Arabic" w:hAnsi="Traditional Arabic" w:cs="Traditional Arabic"/>
          <w:b/>
          <w:bCs/>
        </w:rPr>
        <w:t xml:space="preserve"> 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وكان الطول 12000 غلوة ، علامة الأتساع الذى يضم الكثيرين ، إشارة أخرى لرحابة صدر الله ( الغلوة حوالى 200 مترا )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</w:rPr>
        <w:t xml:space="preserve">" </w:t>
      </w:r>
      <w:r w:rsidRPr="00285B95">
        <w:rPr>
          <w:rFonts w:ascii="Traditional Arabic" w:hAnsi="Traditional Arabic" w:cs="Traditional Arabic"/>
          <w:b/>
          <w:bCs/>
          <w:rtl/>
        </w:rPr>
        <w:t>السور من يشب " وهو حجر كريم أبيض رمز النقاء ، والبعض يرى أنهأخضر رمز دوام الحياة ، " والمدينة تبقى " فهى البر " شبه زجاج نقى " رمزالشفافية الروحية التى يحيون فيها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والأساسات نفسها مزينة بحجارة كريمة</w:t>
      </w:r>
      <w:r w:rsidRPr="00285B95">
        <w:rPr>
          <w:rFonts w:ascii="Traditional Arabic" w:hAnsi="Traditional Arabic" w:cs="Traditional Arabic"/>
          <w:b/>
          <w:bCs/>
        </w:rPr>
        <w:t xml:space="preserve"> :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اليشب الأخضر : رمز دوام الحيوية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الياقوت الأزرق : رمز شفافية السماء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العقيق الأبيض : رمز النقاء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الزمرد الذبابى : أخضر كاليشب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الجزع العقيقى : أحمر رمز الفداء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العقيق الأحمر : فكل من فيها مفدى بالدم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الزبرجد : من أنقى أنواع الذهب رمز الكمال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الزمرد السلقى : كالبحر الهادىء رمز الصفاء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الياقوت الأصفر : رمز الصبر لأن النار تزيده لمعانا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lastRenderedPageBreak/>
        <w:t>العقيق الأخضر : تأكيد للحيوية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الأسمانجونى : ويمتاز بالصلابة رمز الخلود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الجشمت : ويمتاز بالجاذبية رمز جاذبية المسيح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والأبواب عبارة عن " أثنى عشر لؤلؤة " والسوق " ذهب كزجاج شفاف " كلها تعبيرات عن المجد والبهاء والنقاء والسمو .. وطبعا السوق ليس للبيع والشراء ولكنه تعبير عن الرحابة والشركة والأتحاد بين المؤمنين</w:t>
      </w:r>
      <w:r w:rsidRPr="00285B95">
        <w:rPr>
          <w:rFonts w:ascii="Traditional Arabic" w:hAnsi="Traditional Arabic" w:cs="Traditional Arabic"/>
          <w:b/>
          <w:bCs/>
        </w:rPr>
        <w:t xml:space="preserve"> . 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proofErr w:type="gramStart"/>
      <w:r w:rsidRPr="00285B95">
        <w:rPr>
          <w:rFonts w:ascii="Traditional Arabic" w:hAnsi="Traditional Arabic" w:cs="Traditional Arabic"/>
          <w:b/>
          <w:bCs/>
        </w:rPr>
        <w:t xml:space="preserve">" </w:t>
      </w:r>
      <w:r w:rsidRPr="00285B95">
        <w:rPr>
          <w:rFonts w:ascii="Traditional Arabic" w:hAnsi="Traditional Arabic" w:cs="Traditional Arabic"/>
          <w:b/>
          <w:bCs/>
          <w:rtl/>
        </w:rPr>
        <w:t>لا</w:t>
      </w:r>
      <w:proofErr w:type="gramEnd"/>
      <w:r w:rsidRPr="00285B95">
        <w:rPr>
          <w:rFonts w:ascii="Traditional Arabic" w:hAnsi="Traditional Arabic" w:cs="Traditional Arabic"/>
          <w:b/>
          <w:bCs/>
          <w:rtl/>
        </w:rPr>
        <w:t xml:space="preserve"> هيكل هناك " فالمسيح هيكلها وذبيحتها الدائمة " ولا شمس ولا قمر هناك " فالمسيح هو شمس البر والنور الأبدى ، وهو ينيرها بمجده الأسنى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285B95" w:rsidRP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rtl/>
        </w:rPr>
      </w:pPr>
      <w:r w:rsidRPr="00285B95">
        <w:rPr>
          <w:rFonts w:ascii="Traditional Arabic" w:hAnsi="Traditional Arabic" w:cs="Traditional Arabic"/>
          <w:b/>
          <w:bCs/>
          <w:rtl/>
        </w:rPr>
        <w:t>بل أن " الشعوب المخلصين تمشى بنورها وملوك الأرض يجيئون بمجدهم وكرامتهم إليها " .. فنور الكنيسة يقود الجميع إلى الخلاص ، ومهما كانت أمجادهم الأرضية فهم يطرحونها عند أقدام الرب ، مفضلين المجد السماوى عليها</w:t>
      </w:r>
      <w:r w:rsidRPr="00285B95">
        <w:rPr>
          <w:rFonts w:ascii="Traditional Arabic" w:hAnsi="Traditional Arabic" w:cs="Traditional Arabic"/>
          <w:b/>
          <w:bCs/>
        </w:rPr>
        <w:t xml:space="preserve"> .</w:t>
      </w:r>
    </w:p>
    <w:p w:rsidR="008E0E60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</w:rPr>
      </w:pPr>
      <w:proofErr w:type="gramStart"/>
      <w:r w:rsidRPr="00285B95">
        <w:rPr>
          <w:rFonts w:ascii="Traditional Arabic" w:hAnsi="Traditional Arabic" w:cs="Traditional Arabic"/>
          <w:b/>
          <w:bCs/>
        </w:rPr>
        <w:t xml:space="preserve">" </w:t>
      </w:r>
      <w:r w:rsidRPr="00285B95">
        <w:rPr>
          <w:rFonts w:ascii="Traditional Arabic" w:hAnsi="Traditional Arabic" w:cs="Traditional Arabic"/>
          <w:b/>
          <w:bCs/>
          <w:rtl/>
        </w:rPr>
        <w:t>أبوابها</w:t>
      </w:r>
      <w:proofErr w:type="gramEnd"/>
      <w:r w:rsidRPr="00285B95">
        <w:rPr>
          <w:rFonts w:ascii="Traditional Arabic" w:hAnsi="Traditional Arabic" w:cs="Traditional Arabic"/>
          <w:b/>
          <w:bCs/>
          <w:rtl/>
        </w:rPr>
        <w:t xml:space="preserve"> لن تغلق نهارا لأن ليلا لا يكون هناك " بل أبواب مفتوحة والكل " يدخلويخرج ويجد مرعى " ( يو 10 : 9</w:t>
      </w:r>
    </w:p>
    <w:p w:rsidR="00285B95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center"/>
        <w:rPr>
          <w:rFonts w:ascii="Traditional Arabic" w:hAnsi="Traditional Arabic" w:cs="Traditional Arabic"/>
          <w:b/>
          <w:bCs/>
          <w:i/>
          <w:i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i/>
          <w:iCs/>
          <w:noProof/>
          <w:sz w:val="28"/>
          <w:szCs w:val="28"/>
          <w:lang w:bidi="ar-SA"/>
        </w:rPr>
        <w:drawing>
          <wp:inline distT="0" distB="0" distL="0" distR="0">
            <wp:extent cx="1586763" cy="178346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2222222222222222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61" cy="179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4BC" w:rsidRPr="008254BC" w:rsidRDefault="008254BC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</w:rPr>
      </w:pPr>
      <w:r w:rsidRPr="008254BC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vertAlign w:val="superscript"/>
          <w:rtl/>
          <w:lang w:bidi="ar-SA"/>
        </w:rPr>
        <w:lastRenderedPageBreak/>
        <w:t>9</w:t>
      </w:r>
      <w:r w:rsidRPr="008254BC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SA"/>
        </w:rPr>
        <w:t xml:space="preserve">ثُمَّ جَاءَ إِلَيَّ وَاحِدٌ مِنَ السَّبْعَةِ </w:t>
      </w:r>
      <w:r w:rsidR="005C1797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u w:val="single"/>
          <w:rtl/>
          <w:lang w:bidi="ar-SA"/>
        </w:rPr>
        <w:t>الملائكة</w:t>
      </w:r>
      <w:r w:rsidRPr="008254BC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SA"/>
        </w:rPr>
        <w:t xml:space="preserve"> الَّذِينَ مَعَهُمُ السَّبْعَةُ الْجَامَاتِ الْمَمْلُوَّةِ مِنَ السَّبْعِ الضَّرَبَاتِ </w:t>
      </w:r>
      <w:r w:rsidR="005C1797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u w:val="single"/>
          <w:rtl/>
          <w:lang w:bidi="ar-SA"/>
        </w:rPr>
        <w:t xml:space="preserve">الاخيرة </w:t>
      </w:r>
      <w:r w:rsidRPr="008254BC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SA"/>
        </w:rPr>
        <w:t xml:space="preserve">، وَتَكَلَّمَ مَعِي قَائِلاً: «هَلُمَّ فَأُرِيَكَ الْعَرُوسَ امْرَأَةَ الْخَرُوفِ». </w:t>
      </w:r>
      <w:r w:rsidRPr="008254BC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vertAlign w:val="superscript"/>
          <w:rtl/>
          <w:lang w:bidi="ar-SA"/>
        </w:rPr>
        <w:t>10</w:t>
      </w:r>
      <w:r w:rsidRPr="008254BC">
        <w:rPr>
          <w:rFonts w:ascii="Traditional Arabic" w:hAnsi="Traditional Arabic" w:cs="Traditional Arabic"/>
          <w:b/>
          <w:bCs/>
          <w:i/>
          <w:iCs/>
          <w:sz w:val="28"/>
          <w:szCs w:val="28"/>
          <w:u w:val="single"/>
          <w:rtl/>
          <w:lang w:bidi="ar-SA"/>
        </w:rPr>
        <w:t>وَذَهَبَ بِي بِالرُّوحِ إِلَى جَبَل عَظِيمٍ عَال، وَأَرَانِي الْمَدِينَةَ الْعَظِيمَةَ أُورُشَلِيمَ الْمُقَدَّسَةَ نَازِلَةً مِنَ السَّمَاءِ مِنْ عِنْدِ اللهِ،</w:t>
      </w:r>
    </w:p>
    <w:p w:rsidR="00285B95" w:rsidRDefault="00285B95" w:rsidP="00285B95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5C1797" w:rsidRDefault="005C1797" w:rsidP="005C1797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</w:rPr>
      </w:pPr>
    </w:p>
    <w:p w:rsidR="001B78AF" w:rsidRPr="004D2FBC" w:rsidRDefault="0078671F" w:rsidP="008E0E60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D2FBC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>السوال الاول :</w:t>
      </w:r>
    </w:p>
    <w:p w:rsidR="008254BC" w:rsidRPr="008254BC" w:rsidRDefault="001F045E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1F045E">
        <w:rPr>
          <w:rFonts w:ascii="Traditional Arabic" w:hAnsi="Traditional Arabic" w:cs="Traditional Arabic"/>
          <w:sz w:val="28"/>
          <w:szCs w:val="28"/>
        </w:rPr>
        <w:t>"</w:t>
      </w:r>
      <w:proofErr w:type="gramStart"/>
      <w:r w:rsidR="008254BC" w:rsidRPr="008254BC">
        <w:rPr>
          <w:rFonts w:ascii="Traditional Arabic" w:hAnsi="Traditional Arabic" w:cs="Traditional Arabic"/>
          <w:sz w:val="28"/>
          <w:szCs w:val="28"/>
          <w:rtl/>
        </w:rPr>
        <w:t>س .</w:t>
      </w:r>
      <w:proofErr w:type="gramEnd"/>
      <w:r w:rsidR="008254BC" w:rsidRPr="008254BC">
        <w:rPr>
          <w:rFonts w:ascii="Traditional Arabic" w:hAnsi="Traditional Arabic" w:cs="Traditional Arabic"/>
          <w:sz w:val="28"/>
          <w:szCs w:val="28"/>
          <w:rtl/>
        </w:rPr>
        <w:t xml:space="preserve">  يقول يوحنا الرائى فى الآية الاولى من الاصحاح</w:t>
      </w:r>
      <w:r w:rsidR="008254BC" w:rsidRPr="008254BC">
        <w:rPr>
          <w:rFonts w:ascii="Traditional Arabic" w:hAnsi="Traditional Arabic" w:cs="Traditional Arabic"/>
          <w:sz w:val="28"/>
          <w:szCs w:val="28"/>
        </w:rPr>
        <w:t>:</w:t>
      </w:r>
    </w:p>
    <w:p w:rsidR="008254BC" w:rsidRP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8254BC">
        <w:rPr>
          <w:rFonts w:ascii="Traditional Arabic" w:hAnsi="Traditional Arabic" w:cs="Traditional Arabic"/>
          <w:sz w:val="28"/>
          <w:szCs w:val="28"/>
        </w:rPr>
        <w:t>"</w:t>
      </w:r>
      <w:r w:rsidRPr="008254BC">
        <w:rPr>
          <w:rFonts w:ascii="Traditional Arabic" w:hAnsi="Traditional Arabic" w:cs="Traditional Arabic"/>
          <w:sz w:val="28"/>
          <w:szCs w:val="28"/>
          <w:rtl/>
        </w:rPr>
        <w:t>ثم رايت سماء جديدة وارضا جديدة لان السماء الاولى والارض الاولى مضتا"١</w:t>
      </w:r>
    </w:p>
    <w:p w:rsidR="001F045E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8"/>
          <w:szCs w:val="28"/>
        </w:rPr>
      </w:pPr>
      <w:r w:rsidRPr="008254BC">
        <w:rPr>
          <w:rFonts w:ascii="Traditional Arabic" w:hAnsi="Traditional Arabic" w:cs="Traditional Arabic"/>
          <w:sz w:val="28"/>
          <w:szCs w:val="28"/>
          <w:rtl/>
        </w:rPr>
        <w:lastRenderedPageBreak/>
        <w:t>عند المجئ الثانى سيزول كل ماهو قائم حاليا (الارض والسماء) ونلتقى فى ارض جديدة وسماء جديدة  تكلم عن هذا ايضا  بطرس الرسول فى رسالته الثانية الاصحاح الثالث . اكتب ماذا قال خلال آيات</w:t>
      </w:r>
      <w:r w:rsidRPr="008254BC">
        <w:rPr>
          <w:rFonts w:ascii="Traditional Arabic" w:hAnsi="Traditional Arabic" w:cs="Traditional Arabic"/>
          <w:sz w:val="28"/>
          <w:szCs w:val="28"/>
        </w:rPr>
        <w:t>.</w:t>
      </w:r>
    </w:p>
    <w:p w:rsidR="00033F59" w:rsidRDefault="005925C9" w:rsidP="001F045E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4"/>
          <w:szCs w:val="24"/>
        </w:rPr>
      </w:pPr>
      <w:r w:rsidRPr="004D2FBC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6FC" w:rsidRDefault="00193DDD" w:rsidP="006125F9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4D2FBC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4"/>
          <w:szCs w:val="24"/>
        </w:rPr>
      </w:pPr>
      <w:r w:rsidRPr="004D2FBC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4"/>
          <w:szCs w:val="24"/>
        </w:rPr>
      </w:pPr>
      <w:r w:rsidRPr="004D2FBC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4"/>
          <w:szCs w:val="24"/>
        </w:rPr>
      </w:pPr>
    </w:p>
    <w:p w:rsidR="008254BC" w:rsidRDefault="008254BC" w:rsidP="00F066F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p w:rsidR="00F066FC" w:rsidRPr="004D2FBC" w:rsidRDefault="00F066F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066FC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 xml:space="preserve"> </w:t>
      </w:r>
      <w:r w:rsidRPr="004D2FBC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>السوال</w:t>
      </w:r>
      <w:r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 xml:space="preserve"> الثاني </w:t>
      </w:r>
      <w:r w:rsidRPr="004D2FBC">
        <w:rPr>
          <w:rFonts w:ascii="Traditional Arabic" w:hAnsi="Traditional Arabic" w:cs="Traditional Arabic" w:hint="cs"/>
          <w:b/>
          <w:bCs/>
          <w:i/>
          <w:iCs/>
          <w:sz w:val="28"/>
          <w:szCs w:val="28"/>
          <w:rtl/>
        </w:rPr>
        <w:t xml:space="preserve"> :</w:t>
      </w:r>
    </w:p>
    <w:p w:rsidR="008254BC" w:rsidRPr="008254BC" w:rsidRDefault="008254BC" w:rsidP="008254BC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right="-243" w:firstLine="0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8254BC">
        <w:rPr>
          <w:rFonts w:ascii="Traditional Arabic" w:hAnsi="Traditional Arabic" w:cs="Traditional Arabic"/>
          <w:sz w:val="28"/>
          <w:szCs w:val="28"/>
          <w:rtl/>
        </w:rPr>
        <w:t>س .  اورشليم السمائية المدينة العظيمة</w:t>
      </w:r>
      <w:r w:rsidRPr="008254BC">
        <w:rPr>
          <w:rFonts w:ascii="Traditional Arabic" w:hAnsi="Traditional Arabic" w:cs="Traditional Arabic"/>
          <w:sz w:val="28"/>
          <w:szCs w:val="28"/>
        </w:rPr>
        <w:t>:</w:t>
      </w:r>
    </w:p>
    <w:p w:rsidR="008254BC" w:rsidRPr="008254BC" w:rsidRDefault="008254BC" w:rsidP="008254BC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right="-243" w:firstLine="0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8254BC">
        <w:rPr>
          <w:rFonts w:ascii="Traditional Arabic" w:hAnsi="Traditional Arabic" w:cs="Traditional Arabic"/>
          <w:sz w:val="28"/>
          <w:szCs w:val="28"/>
          <w:rtl/>
        </w:rPr>
        <w:t>١</w:t>
      </w:r>
      <w:r w:rsidRPr="008254BC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8254BC">
        <w:rPr>
          <w:rFonts w:ascii="Traditional Arabic" w:hAnsi="Traditional Arabic" w:cs="Traditional Arabic"/>
          <w:sz w:val="28"/>
          <w:szCs w:val="28"/>
          <w:rtl/>
        </w:rPr>
        <w:t>لماذا لاتحتاج الى الشمس ولا الى القمر</w:t>
      </w:r>
      <w:r w:rsidRPr="008254BC">
        <w:rPr>
          <w:rFonts w:ascii="Traditional Arabic" w:hAnsi="Traditional Arabic" w:cs="Traditional Arabic"/>
          <w:sz w:val="28"/>
          <w:szCs w:val="28"/>
        </w:rPr>
        <w:t>.</w:t>
      </w:r>
    </w:p>
    <w:p w:rsidR="008254BC" w:rsidRPr="008254BC" w:rsidRDefault="008254BC" w:rsidP="008254BC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right="-243" w:firstLine="0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8254BC">
        <w:rPr>
          <w:rFonts w:ascii="Traditional Arabic" w:hAnsi="Traditional Arabic" w:cs="Traditional Arabic"/>
          <w:sz w:val="28"/>
          <w:szCs w:val="28"/>
          <w:rtl/>
        </w:rPr>
        <w:lastRenderedPageBreak/>
        <w:t>٢</w:t>
      </w:r>
      <w:r w:rsidRPr="008254BC">
        <w:rPr>
          <w:rFonts w:ascii="Traditional Arabic" w:hAnsi="Traditional Arabic" w:cs="Traditional Arabic"/>
          <w:sz w:val="28"/>
          <w:szCs w:val="28"/>
        </w:rPr>
        <w:t xml:space="preserve"> . </w:t>
      </w:r>
      <w:r w:rsidRPr="008254BC">
        <w:rPr>
          <w:rFonts w:ascii="Traditional Arabic" w:hAnsi="Traditional Arabic" w:cs="Traditional Arabic"/>
          <w:sz w:val="28"/>
          <w:szCs w:val="28"/>
          <w:rtl/>
        </w:rPr>
        <w:t>لماذا ابوابها لن تغلق</w:t>
      </w:r>
      <w:r w:rsidRPr="008254BC">
        <w:rPr>
          <w:rFonts w:ascii="Traditional Arabic" w:hAnsi="Traditional Arabic" w:cs="Traditional Arabic"/>
          <w:sz w:val="28"/>
          <w:szCs w:val="28"/>
        </w:rPr>
        <w:t>.</w:t>
      </w:r>
    </w:p>
    <w:p w:rsidR="00DE0C50" w:rsidRDefault="008254BC" w:rsidP="008254BC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right="-243" w:firstLine="0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8254BC">
        <w:rPr>
          <w:rFonts w:ascii="Traditional Arabic" w:hAnsi="Traditional Arabic" w:cs="Traditional Arabic"/>
          <w:sz w:val="28"/>
          <w:szCs w:val="28"/>
          <w:rtl/>
        </w:rPr>
        <w:t>٣</w:t>
      </w:r>
      <w:r w:rsidRPr="008254BC">
        <w:rPr>
          <w:rFonts w:ascii="Traditional Arabic" w:hAnsi="Traditional Arabic" w:cs="Traditional Arabic"/>
          <w:sz w:val="28"/>
          <w:szCs w:val="28"/>
        </w:rPr>
        <w:t xml:space="preserve"> . </w:t>
      </w:r>
      <w:r w:rsidRPr="008254BC">
        <w:rPr>
          <w:rFonts w:ascii="Traditional Arabic" w:hAnsi="Traditional Arabic" w:cs="Traditional Arabic"/>
          <w:sz w:val="28"/>
          <w:szCs w:val="28"/>
          <w:rtl/>
        </w:rPr>
        <w:t>من الذى يدخلها</w:t>
      </w:r>
      <w:r w:rsidRPr="008254BC">
        <w:rPr>
          <w:rFonts w:ascii="Traditional Arabic" w:hAnsi="Traditional Arabic" w:cs="Traditional Arabic"/>
          <w:sz w:val="28"/>
          <w:szCs w:val="28"/>
        </w:rPr>
        <w:t>.</w:t>
      </w:r>
      <w:r w:rsidR="006A3F48" w:rsidRPr="006A3F48">
        <w:rPr>
          <w:rFonts w:ascii="Traditional Arabic" w:hAnsi="Traditional Arabic" w:cs="Traditional Arabic"/>
          <w:sz w:val="28"/>
          <w:szCs w:val="28"/>
        </w:rPr>
        <w:t>.</w:t>
      </w:r>
    </w:p>
    <w:p w:rsid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4"/>
          <w:szCs w:val="24"/>
        </w:rPr>
      </w:pPr>
      <w:r w:rsidRPr="004D2FBC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4D2FBC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4"/>
          <w:szCs w:val="24"/>
        </w:rPr>
      </w:pPr>
      <w:r w:rsidRPr="004D2FBC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4BC" w:rsidRDefault="008254BC" w:rsidP="008254BC">
      <w:pPr>
        <w:tabs>
          <w:tab w:val="clear" w:pos="4680"/>
          <w:tab w:val="clear" w:pos="9360"/>
          <w:tab w:val="left" w:pos="2340"/>
          <w:tab w:val="center" w:pos="4513"/>
          <w:tab w:val="left" w:pos="7898"/>
        </w:tabs>
        <w:bidi w:val="0"/>
        <w:spacing w:after="200" w:line="276" w:lineRule="auto"/>
        <w:ind w:firstLine="0"/>
        <w:jc w:val="right"/>
        <w:rPr>
          <w:rFonts w:ascii="Traditional Arabic" w:hAnsi="Traditional Arabic" w:cs="Traditional Arabic"/>
          <w:sz w:val="24"/>
          <w:szCs w:val="24"/>
        </w:rPr>
      </w:pPr>
      <w:r w:rsidRPr="004D2FBC">
        <w:rPr>
          <w:rFonts w:ascii="Traditional Arabic" w:hAnsi="Traditional Arabic" w:cs="Traditional Arabic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3F5" w:rsidRDefault="005D63F5" w:rsidP="006A3F48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right="-243" w:firstLine="0"/>
        <w:jc w:val="right"/>
        <w:rPr>
          <w:rFonts w:ascii="Traditional Arabic" w:hAnsi="Traditional Arabic" w:cs="Traditional Arabic"/>
          <w:sz w:val="24"/>
          <w:szCs w:val="24"/>
          <w:rtl/>
        </w:rPr>
      </w:pPr>
    </w:p>
    <w:p w:rsidR="008254BC" w:rsidRPr="004D2FBC" w:rsidRDefault="008254BC" w:rsidP="008254BC">
      <w:pPr>
        <w:tabs>
          <w:tab w:val="clear" w:pos="4680"/>
          <w:tab w:val="clear" w:pos="9360"/>
          <w:tab w:val="left" w:pos="7898"/>
        </w:tabs>
        <w:bidi w:val="0"/>
        <w:spacing w:after="200" w:line="276" w:lineRule="auto"/>
        <w:ind w:right="-243" w:firstLine="0"/>
        <w:jc w:val="right"/>
        <w:rPr>
          <w:rFonts w:ascii="Traditional Arabic" w:hAnsi="Traditional Arabic" w:cs="Traditional Arabic"/>
          <w:sz w:val="24"/>
          <w:szCs w:val="24"/>
          <w:rtl/>
        </w:rPr>
      </w:pPr>
    </w:p>
    <w:sectPr w:rsidR="008254BC" w:rsidRPr="004D2FBC" w:rsidSect="00E973D1">
      <w:headerReference w:type="default" r:id="rId12"/>
      <w:footerReference w:type="default" r:id="rId13"/>
      <w:pgSz w:w="11907" w:h="16839" w:code="9"/>
      <w:pgMar w:top="2434" w:right="1440" w:bottom="1440" w:left="1440" w:header="187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87" w:rsidRDefault="00180487" w:rsidP="002C1C91">
      <w:r>
        <w:separator/>
      </w:r>
    </w:p>
  </w:endnote>
  <w:endnote w:type="continuationSeparator" w:id="0">
    <w:p w:rsidR="00180487" w:rsidRDefault="00180487" w:rsidP="002C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94" w:rsidRPr="005F2ABE" w:rsidRDefault="003A2250" w:rsidP="00341C3E">
    <w:pPr>
      <w:pStyle w:val="Footer"/>
      <w:rPr>
        <w:rtl/>
      </w:rPr>
    </w:pPr>
    <w:r w:rsidRPr="005F2ABE">
      <w:rPr>
        <w:rtl/>
      </w:rPr>
      <w:tab/>
    </w:r>
    <w:r w:rsidRPr="005F2ABE">
      <w:rPr>
        <w:rFonts w:hint="cs"/>
        <w:rtl/>
      </w:rPr>
      <w:t xml:space="preserve">صفحة </w:t>
    </w:r>
    <w:r w:rsidRPr="005F2ABE">
      <w:fldChar w:fldCharType="begin"/>
    </w:r>
    <w:r w:rsidRPr="005F2ABE">
      <w:instrText xml:space="preserve"> PAGE   \* MERGEFORMAT </w:instrText>
    </w:r>
    <w:r w:rsidRPr="005F2ABE">
      <w:fldChar w:fldCharType="separate"/>
    </w:r>
    <w:r w:rsidR="0068188F">
      <w:rPr>
        <w:noProof/>
        <w:rtl/>
      </w:rPr>
      <w:t>2</w:t>
    </w:r>
    <w:r w:rsidRPr="005F2ABE">
      <w:fldChar w:fldCharType="end"/>
    </w:r>
    <w:r w:rsidRPr="005F2ABE">
      <w:rPr>
        <w:rFonts w:hint="cs"/>
        <w:rtl/>
      </w:rPr>
      <w:t xml:space="preserve"> من </w:t>
    </w:r>
    <w:r w:rsidR="00DE7569">
      <w:rPr>
        <w:noProof/>
      </w:rPr>
      <w:fldChar w:fldCharType="begin"/>
    </w:r>
    <w:r w:rsidR="00DE7569">
      <w:rPr>
        <w:noProof/>
      </w:rPr>
      <w:instrText xml:space="preserve"> NUMPAGES   \* MERGEFORMAT </w:instrText>
    </w:r>
    <w:r w:rsidR="00DE7569">
      <w:rPr>
        <w:noProof/>
      </w:rPr>
      <w:fldChar w:fldCharType="separate"/>
    </w:r>
    <w:r w:rsidR="0068188F">
      <w:rPr>
        <w:noProof/>
        <w:rtl/>
      </w:rPr>
      <w:t>9</w:t>
    </w:r>
    <w:r w:rsidR="00DE7569">
      <w:rPr>
        <w:noProof/>
      </w:rPr>
      <w:fldChar w:fldCharType="end"/>
    </w:r>
    <w:r w:rsidR="005F2ABE" w:rsidRPr="005F2ABE">
      <w:rPr>
        <w:rtl/>
      </w:rPr>
      <w:tab/>
    </w:r>
  </w:p>
  <w:p w:rsidR="00FF31A8" w:rsidRDefault="00FF31A8" w:rsidP="005F2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87" w:rsidRDefault="00180487" w:rsidP="002C1C91">
      <w:r>
        <w:separator/>
      </w:r>
    </w:p>
  </w:footnote>
  <w:footnote w:type="continuationSeparator" w:id="0">
    <w:p w:rsidR="00180487" w:rsidRDefault="00180487" w:rsidP="002C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10" w:type="dxa"/>
      <w:tblInd w:w="-12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0"/>
      <w:gridCol w:w="4410"/>
      <w:gridCol w:w="3600"/>
    </w:tblGrid>
    <w:tr w:rsidR="00CE471E" w:rsidTr="00E16818">
      <w:tc>
        <w:tcPr>
          <w:tcW w:w="2700" w:type="dxa"/>
        </w:tcPr>
        <w:p w:rsidR="00566615" w:rsidRDefault="00566615" w:rsidP="002C1C91">
          <w:pPr>
            <w:pStyle w:val="Header"/>
            <w:rPr>
              <w:noProof/>
              <w:rtl/>
            </w:rPr>
          </w:pPr>
        </w:p>
        <w:p w:rsidR="00CE471E" w:rsidRDefault="00141C84" w:rsidP="002C1C91">
          <w:pPr>
            <w:pStyle w:val="Head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432EF916" wp14:editId="7C169BE0">
                <wp:extent cx="1366319" cy="1190625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rch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931" cy="1199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566615" w:rsidRDefault="00566615" w:rsidP="002C1C91">
          <w:pPr>
            <w:pStyle w:val="Header"/>
            <w:rPr>
              <w:rtl/>
            </w:rPr>
          </w:pPr>
        </w:p>
        <w:p w:rsidR="00CE471E" w:rsidRPr="00566615" w:rsidRDefault="00341C3E" w:rsidP="002C1C91">
          <w:pPr>
            <w:pStyle w:val="Head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>
                <wp:extent cx="1123950" cy="1123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hemy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bottom"/>
        </w:tcPr>
        <w:p w:rsidR="00CE471E" w:rsidRPr="005D63F5" w:rsidRDefault="00341C3E" w:rsidP="00341C3E">
          <w:pPr>
            <w:jc w:val="center"/>
            <w:rPr>
              <w:rFonts w:ascii="Traditional Arabic" w:hAnsi="Traditional Arabic" w:cs="Traditional Arabic"/>
              <w:rtl/>
            </w:rPr>
          </w:pPr>
          <w:r w:rsidRPr="005D63F5">
            <w:rPr>
              <w:rFonts w:ascii="Traditional Arabic" w:hAnsi="Traditional Arabic" w:cs="Traditional Arabic"/>
              <w:rtl/>
            </w:rPr>
            <w:t>مسابقة عيد القيامة 2020م</w:t>
          </w:r>
        </w:p>
        <w:p w:rsidR="00341C3E" w:rsidRPr="005D63F5" w:rsidRDefault="00341C3E" w:rsidP="00341C3E">
          <w:pPr>
            <w:jc w:val="center"/>
            <w:rPr>
              <w:rFonts w:ascii="Traditional Arabic" w:hAnsi="Traditional Arabic" w:cs="Traditional Arabic"/>
              <w:b/>
              <w:bCs/>
              <w:rtl/>
            </w:rPr>
          </w:pPr>
          <w:r w:rsidRPr="005D63F5">
            <w:rPr>
              <w:rFonts w:ascii="Traditional Arabic" w:hAnsi="Traditional Arabic" w:cs="Traditional Arabic"/>
              <w:b/>
              <w:bCs/>
              <w:rtl/>
            </w:rPr>
            <w:t>"أسفار القديس يوحنا الحبيب"</w:t>
          </w:r>
        </w:p>
        <w:p w:rsidR="00341C3E" w:rsidRPr="002C1C91" w:rsidRDefault="00341C3E" w:rsidP="008254BC">
          <w:pPr>
            <w:jc w:val="center"/>
            <w:rPr>
              <w:rtl/>
            </w:rPr>
          </w:pPr>
          <w:r w:rsidRPr="005D63F5">
            <w:rPr>
              <w:rFonts w:ascii="Traditional Arabic" w:hAnsi="Traditional Arabic" w:cs="Traditional Arabic"/>
              <w:rtl/>
            </w:rPr>
            <w:t>الحلقة</w:t>
          </w:r>
          <w:r w:rsidR="004323C9">
            <w:rPr>
              <w:rFonts w:ascii="Traditional Arabic" w:hAnsi="Traditional Arabic" w:cs="Traditional Arabic"/>
            </w:rPr>
            <w:t xml:space="preserve"> </w:t>
          </w:r>
          <w:r w:rsidR="008254BC">
            <w:rPr>
              <w:rFonts w:ascii="Traditional Arabic" w:hAnsi="Traditional Arabic" w:cs="Traditional Arabic" w:hint="cs"/>
              <w:rtl/>
            </w:rPr>
            <w:t>التاسعة</w:t>
          </w:r>
          <w:r w:rsidR="00EE4FB1">
            <w:rPr>
              <w:rFonts w:ascii="Traditional Arabic" w:hAnsi="Traditional Arabic" w:cs="Traditional Arabic" w:hint="cs"/>
              <w:rtl/>
            </w:rPr>
            <w:t xml:space="preserve"> والاربعون </w:t>
          </w:r>
          <w:r w:rsidR="004323C9">
            <w:rPr>
              <w:rFonts w:ascii="Traditional Arabic" w:hAnsi="Traditional Arabic" w:cs="Traditional Arabic" w:hint="cs"/>
              <w:rtl/>
            </w:rPr>
            <w:t xml:space="preserve"> </w:t>
          </w:r>
        </w:p>
      </w:tc>
    </w:tr>
  </w:tbl>
  <w:p w:rsidR="00CE471E" w:rsidRDefault="00CE471E" w:rsidP="002C1C9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3608"/>
    <w:multiLevelType w:val="hybridMultilevel"/>
    <w:tmpl w:val="2B20D072"/>
    <w:lvl w:ilvl="0" w:tplc="422E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C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0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6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A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03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B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2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56599F"/>
    <w:multiLevelType w:val="hybridMultilevel"/>
    <w:tmpl w:val="C9C08514"/>
    <w:lvl w:ilvl="0" w:tplc="CE649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87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2A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4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A4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07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A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EE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A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3E"/>
    <w:rsid w:val="00001B8A"/>
    <w:rsid w:val="000127C8"/>
    <w:rsid w:val="00013F27"/>
    <w:rsid w:val="000210BC"/>
    <w:rsid w:val="00033F59"/>
    <w:rsid w:val="00036E15"/>
    <w:rsid w:val="000401F7"/>
    <w:rsid w:val="00044429"/>
    <w:rsid w:val="00050E99"/>
    <w:rsid w:val="000512AC"/>
    <w:rsid w:val="00052DD8"/>
    <w:rsid w:val="0005464B"/>
    <w:rsid w:val="0006139F"/>
    <w:rsid w:val="000655A5"/>
    <w:rsid w:val="000662CF"/>
    <w:rsid w:val="0008202B"/>
    <w:rsid w:val="000851CD"/>
    <w:rsid w:val="00085DD0"/>
    <w:rsid w:val="00091DE6"/>
    <w:rsid w:val="0009346F"/>
    <w:rsid w:val="00095A5C"/>
    <w:rsid w:val="000A3130"/>
    <w:rsid w:val="000A361E"/>
    <w:rsid w:val="000B2D9B"/>
    <w:rsid w:val="000B69D7"/>
    <w:rsid w:val="000C113F"/>
    <w:rsid w:val="000C1F86"/>
    <w:rsid w:val="000C43BF"/>
    <w:rsid w:val="000C4FDD"/>
    <w:rsid w:val="000C77FB"/>
    <w:rsid w:val="000C7DA2"/>
    <w:rsid w:val="000D1523"/>
    <w:rsid w:val="000D40C5"/>
    <w:rsid w:val="000D539B"/>
    <w:rsid w:val="000E13AE"/>
    <w:rsid w:val="000E38F8"/>
    <w:rsid w:val="000E6C66"/>
    <w:rsid w:val="000F4CFA"/>
    <w:rsid w:val="00100BC5"/>
    <w:rsid w:val="0010752E"/>
    <w:rsid w:val="00107D08"/>
    <w:rsid w:val="00110197"/>
    <w:rsid w:val="00110D8C"/>
    <w:rsid w:val="00113AA8"/>
    <w:rsid w:val="00122604"/>
    <w:rsid w:val="0013101D"/>
    <w:rsid w:val="00141C84"/>
    <w:rsid w:val="0014330C"/>
    <w:rsid w:val="0014795A"/>
    <w:rsid w:val="00151E2F"/>
    <w:rsid w:val="00161684"/>
    <w:rsid w:val="0017326A"/>
    <w:rsid w:val="00174AB5"/>
    <w:rsid w:val="00175057"/>
    <w:rsid w:val="00180487"/>
    <w:rsid w:val="001834C3"/>
    <w:rsid w:val="00183B4B"/>
    <w:rsid w:val="00184AE9"/>
    <w:rsid w:val="00193DDD"/>
    <w:rsid w:val="001A0073"/>
    <w:rsid w:val="001A482B"/>
    <w:rsid w:val="001A6049"/>
    <w:rsid w:val="001B6E25"/>
    <w:rsid w:val="001B78AF"/>
    <w:rsid w:val="001C3EFC"/>
    <w:rsid w:val="001D4722"/>
    <w:rsid w:val="001D5A89"/>
    <w:rsid w:val="001D7960"/>
    <w:rsid w:val="001F045E"/>
    <w:rsid w:val="001F4BC6"/>
    <w:rsid w:val="00222AC1"/>
    <w:rsid w:val="00222C6C"/>
    <w:rsid w:val="00230B50"/>
    <w:rsid w:val="0023144E"/>
    <w:rsid w:val="00231E65"/>
    <w:rsid w:val="00234D8D"/>
    <w:rsid w:val="0024524C"/>
    <w:rsid w:val="002569D1"/>
    <w:rsid w:val="0026782C"/>
    <w:rsid w:val="002719AF"/>
    <w:rsid w:val="00275E3E"/>
    <w:rsid w:val="00281036"/>
    <w:rsid w:val="0028174E"/>
    <w:rsid w:val="00283B55"/>
    <w:rsid w:val="00284F0F"/>
    <w:rsid w:val="00285B95"/>
    <w:rsid w:val="00290F87"/>
    <w:rsid w:val="00295B5E"/>
    <w:rsid w:val="00296DDB"/>
    <w:rsid w:val="00297511"/>
    <w:rsid w:val="002B6E82"/>
    <w:rsid w:val="002B71D4"/>
    <w:rsid w:val="002C1C91"/>
    <w:rsid w:val="002C3A89"/>
    <w:rsid w:val="002C6095"/>
    <w:rsid w:val="002C6609"/>
    <w:rsid w:val="002D61A6"/>
    <w:rsid w:val="002D7D77"/>
    <w:rsid w:val="002E5FD1"/>
    <w:rsid w:val="002F2C99"/>
    <w:rsid w:val="002F313D"/>
    <w:rsid w:val="002F68B9"/>
    <w:rsid w:val="002F7B5B"/>
    <w:rsid w:val="0030432A"/>
    <w:rsid w:val="003067B3"/>
    <w:rsid w:val="00311C10"/>
    <w:rsid w:val="00312C1F"/>
    <w:rsid w:val="00316CDA"/>
    <w:rsid w:val="00320BA3"/>
    <w:rsid w:val="003237F5"/>
    <w:rsid w:val="00323CA9"/>
    <w:rsid w:val="00331CAB"/>
    <w:rsid w:val="00333564"/>
    <w:rsid w:val="00341C3E"/>
    <w:rsid w:val="00342060"/>
    <w:rsid w:val="0034454B"/>
    <w:rsid w:val="003452F3"/>
    <w:rsid w:val="00350267"/>
    <w:rsid w:val="00355D2C"/>
    <w:rsid w:val="003613C2"/>
    <w:rsid w:val="0038647B"/>
    <w:rsid w:val="00393C58"/>
    <w:rsid w:val="0039654E"/>
    <w:rsid w:val="003A1942"/>
    <w:rsid w:val="003A2250"/>
    <w:rsid w:val="003A3FB6"/>
    <w:rsid w:val="003A5F61"/>
    <w:rsid w:val="003B1D6D"/>
    <w:rsid w:val="003C0612"/>
    <w:rsid w:val="003C3814"/>
    <w:rsid w:val="003C748D"/>
    <w:rsid w:val="003C76CC"/>
    <w:rsid w:val="003D1264"/>
    <w:rsid w:val="003D52A0"/>
    <w:rsid w:val="003D78E7"/>
    <w:rsid w:val="003E25AB"/>
    <w:rsid w:val="003E4BEF"/>
    <w:rsid w:val="003E5AC7"/>
    <w:rsid w:val="00401C7E"/>
    <w:rsid w:val="00406225"/>
    <w:rsid w:val="00415EB6"/>
    <w:rsid w:val="00420560"/>
    <w:rsid w:val="00420EAF"/>
    <w:rsid w:val="00426ADE"/>
    <w:rsid w:val="004323C9"/>
    <w:rsid w:val="00433B28"/>
    <w:rsid w:val="00442D04"/>
    <w:rsid w:val="004538CC"/>
    <w:rsid w:val="004675BB"/>
    <w:rsid w:val="0047319C"/>
    <w:rsid w:val="004741E5"/>
    <w:rsid w:val="00477681"/>
    <w:rsid w:val="004806FA"/>
    <w:rsid w:val="0048458A"/>
    <w:rsid w:val="004848DB"/>
    <w:rsid w:val="00495293"/>
    <w:rsid w:val="004A5E05"/>
    <w:rsid w:val="004B04B8"/>
    <w:rsid w:val="004B3C04"/>
    <w:rsid w:val="004B7737"/>
    <w:rsid w:val="004C258C"/>
    <w:rsid w:val="004C3710"/>
    <w:rsid w:val="004D1981"/>
    <w:rsid w:val="004D22B7"/>
    <w:rsid w:val="004D2FBC"/>
    <w:rsid w:val="004D5FA4"/>
    <w:rsid w:val="004E1C49"/>
    <w:rsid w:val="004E20A9"/>
    <w:rsid w:val="004E38CC"/>
    <w:rsid w:val="004E437F"/>
    <w:rsid w:val="004F5872"/>
    <w:rsid w:val="004F6240"/>
    <w:rsid w:val="004F6A02"/>
    <w:rsid w:val="005056A8"/>
    <w:rsid w:val="00517D59"/>
    <w:rsid w:val="00524317"/>
    <w:rsid w:val="00524AF5"/>
    <w:rsid w:val="005255FF"/>
    <w:rsid w:val="005315FF"/>
    <w:rsid w:val="005348F6"/>
    <w:rsid w:val="00540832"/>
    <w:rsid w:val="00542B68"/>
    <w:rsid w:val="00544838"/>
    <w:rsid w:val="00553728"/>
    <w:rsid w:val="00554E9C"/>
    <w:rsid w:val="00566615"/>
    <w:rsid w:val="00574742"/>
    <w:rsid w:val="005764B1"/>
    <w:rsid w:val="00582498"/>
    <w:rsid w:val="00586A24"/>
    <w:rsid w:val="005900F2"/>
    <w:rsid w:val="00590B5C"/>
    <w:rsid w:val="005925C9"/>
    <w:rsid w:val="0059505D"/>
    <w:rsid w:val="005A0599"/>
    <w:rsid w:val="005A1413"/>
    <w:rsid w:val="005C1797"/>
    <w:rsid w:val="005C47D1"/>
    <w:rsid w:val="005D63F5"/>
    <w:rsid w:val="005E2A5E"/>
    <w:rsid w:val="005E5CBD"/>
    <w:rsid w:val="005E6C68"/>
    <w:rsid w:val="005F2ABE"/>
    <w:rsid w:val="00600C49"/>
    <w:rsid w:val="00605CCB"/>
    <w:rsid w:val="00610698"/>
    <w:rsid w:val="00611CDB"/>
    <w:rsid w:val="006125F9"/>
    <w:rsid w:val="00613697"/>
    <w:rsid w:val="00615613"/>
    <w:rsid w:val="006175A0"/>
    <w:rsid w:val="00620F07"/>
    <w:rsid w:val="006257D4"/>
    <w:rsid w:val="00635E5E"/>
    <w:rsid w:val="00642277"/>
    <w:rsid w:val="0064546D"/>
    <w:rsid w:val="00645B61"/>
    <w:rsid w:val="006529E7"/>
    <w:rsid w:val="0065437D"/>
    <w:rsid w:val="006574DA"/>
    <w:rsid w:val="00660343"/>
    <w:rsid w:val="00671FB0"/>
    <w:rsid w:val="0068188F"/>
    <w:rsid w:val="006820DD"/>
    <w:rsid w:val="006A3F48"/>
    <w:rsid w:val="006B2BEC"/>
    <w:rsid w:val="006B7030"/>
    <w:rsid w:val="006C014A"/>
    <w:rsid w:val="006C35C4"/>
    <w:rsid w:val="006C389C"/>
    <w:rsid w:val="006D13DC"/>
    <w:rsid w:val="006D1C5A"/>
    <w:rsid w:val="006D1F3D"/>
    <w:rsid w:val="006E1781"/>
    <w:rsid w:val="006E2DB2"/>
    <w:rsid w:val="006E5E27"/>
    <w:rsid w:val="006F0AE4"/>
    <w:rsid w:val="006F2DA0"/>
    <w:rsid w:val="00700EFD"/>
    <w:rsid w:val="0070589B"/>
    <w:rsid w:val="00707A70"/>
    <w:rsid w:val="0071701A"/>
    <w:rsid w:val="0071751D"/>
    <w:rsid w:val="00720E28"/>
    <w:rsid w:val="00723C9A"/>
    <w:rsid w:val="007264AC"/>
    <w:rsid w:val="0073555A"/>
    <w:rsid w:val="00750B42"/>
    <w:rsid w:val="007564A7"/>
    <w:rsid w:val="00757B1C"/>
    <w:rsid w:val="00762126"/>
    <w:rsid w:val="0078671F"/>
    <w:rsid w:val="0078678B"/>
    <w:rsid w:val="00787D80"/>
    <w:rsid w:val="007A4DED"/>
    <w:rsid w:val="007A55A0"/>
    <w:rsid w:val="007A79FF"/>
    <w:rsid w:val="007B0C18"/>
    <w:rsid w:val="007C441A"/>
    <w:rsid w:val="007D5BD4"/>
    <w:rsid w:val="007D760A"/>
    <w:rsid w:val="007D7EBD"/>
    <w:rsid w:val="007E206D"/>
    <w:rsid w:val="007E36E3"/>
    <w:rsid w:val="007E3FC9"/>
    <w:rsid w:val="007E4CC7"/>
    <w:rsid w:val="007F32A7"/>
    <w:rsid w:val="007F6ADE"/>
    <w:rsid w:val="007F706B"/>
    <w:rsid w:val="00811AE3"/>
    <w:rsid w:val="00816529"/>
    <w:rsid w:val="0081678B"/>
    <w:rsid w:val="00822ADC"/>
    <w:rsid w:val="00823AF4"/>
    <w:rsid w:val="008250BB"/>
    <w:rsid w:val="008254BC"/>
    <w:rsid w:val="00830915"/>
    <w:rsid w:val="008317EF"/>
    <w:rsid w:val="008338A8"/>
    <w:rsid w:val="00833A79"/>
    <w:rsid w:val="00833E1E"/>
    <w:rsid w:val="00834357"/>
    <w:rsid w:val="0083439F"/>
    <w:rsid w:val="00837220"/>
    <w:rsid w:val="00837FE5"/>
    <w:rsid w:val="008579E5"/>
    <w:rsid w:val="00862976"/>
    <w:rsid w:val="0087085D"/>
    <w:rsid w:val="00876078"/>
    <w:rsid w:val="00887CA8"/>
    <w:rsid w:val="00895112"/>
    <w:rsid w:val="00897866"/>
    <w:rsid w:val="008A51C8"/>
    <w:rsid w:val="008A6AD3"/>
    <w:rsid w:val="008B08CA"/>
    <w:rsid w:val="008B23AB"/>
    <w:rsid w:val="008C49D1"/>
    <w:rsid w:val="008C71BC"/>
    <w:rsid w:val="008D3F2C"/>
    <w:rsid w:val="008E0E60"/>
    <w:rsid w:val="008E6488"/>
    <w:rsid w:val="008F1733"/>
    <w:rsid w:val="008F3CAF"/>
    <w:rsid w:val="008F4092"/>
    <w:rsid w:val="008F4C7D"/>
    <w:rsid w:val="00903C96"/>
    <w:rsid w:val="00913763"/>
    <w:rsid w:val="009166EA"/>
    <w:rsid w:val="00916EC9"/>
    <w:rsid w:val="0092652C"/>
    <w:rsid w:val="009328B6"/>
    <w:rsid w:val="00933E4A"/>
    <w:rsid w:val="00936D12"/>
    <w:rsid w:val="009429E5"/>
    <w:rsid w:val="00950D76"/>
    <w:rsid w:val="00950EAF"/>
    <w:rsid w:val="009601D8"/>
    <w:rsid w:val="00961958"/>
    <w:rsid w:val="00993507"/>
    <w:rsid w:val="009A0290"/>
    <w:rsid w:val="009A0AB6"/>
    <w:rsid w:val="009B1654"/>
    <w:rsid w:val="009B3959"/>
    <w:rsid w:val="009B7177"/>
    <w:rsid w:val="009C4594"/>
    <w:rsid w:val="009C526F"/>
    <w:rsid w:val="009D3526"/>
    <w:rsid w:val="009D5A93"/>
    <w:rsid w:val="009F2937"/>
    <w:rsid w:val="009F6404"/>
    <w:rsid w:val="009F718A"/>
    <w:rsid w:val="00A01755"/>
    <w:rsid w:val="00A156AB"/>
    <w:rsid w:val="00A26A4F"/>
    <w:rsid w:val="00A51FDD"/>
    <w:rsid w:val="00A52735"/>
    <w:rsid w:val="00A56273"/>
    <w:rsid w:val="00A6196E"/>
    <w:rsid w:val="00A7568E"/>
    <w:rsid w:val="00A82142"/>
    <w:rsid w:val="00A83E27"/>
    <w:rsid w:val="00A873CA"/>
    <w:rsid w:val="00A913EF"/>
    <w:rsid w:val="00AA08BF"/>
    <w:rsid w:val="00AA1E03"/>
    <w:rsid w:val="00AB1A0D"/>
    <w:rsid w:val="00AC2FDA"/>
    <w:rsid w:val="00AC59B9"/>
    <w:rsid w:val="00AD3BDC"/>
    <w:rsid w:val="00AD5560"/>
    <w:rsid w:val="00AE0BC0"/>
    <w:rsid w:val="00AE2FA9"/>
    <w:rsid w:val="00AE3DF8"/>
    <w:rsid w:val="00AF2330"/>
    <w:rsid w:val="00B00084"/>
    <w:rsid w:val="00B0132A"/>
    <w:rsid w:val="00B013D7"/>
    <w:rsid w:val="00B06842"/>
    <w:rsid w:val="00B11289"/>
    <w:rsid w:val="00B2556C"/>
    <w:rsid w:val="00B2563D"/>
    <w:rsid w:val="00B30114"/>
    <w:rsid w:val="00B33565"/>
    <w:rsid w:val="00B424BC"/>
    <w:rsid w:val="00B438A4"/>
    <w:rsid w:val="00B45D59"/>
    <w:rsid w:val="00B558B5"/>
    <w:rsid w:val="00B6056D"/>
    <w:rsid w:val="00B745EC"/>
    <w:rsid w:val="00B75FD7"/>
    <w:rsid w:val="00B81D2B"/>
    <w:rsid w:val="00B82966"/>
    <w:rsid w:val="00B84B03"/>
    <w:rsid w:val="00B870F1"/>
    <w:rsid w:val="00B93061"/>
    <w:rsid w:val="00B93B43"/>
    <w:rsid w:val="00B93E80"/>
    <w:rsid w:val="00B942D0"/>
    <w:rsid w:val="00BA0739"/>
    <w:rsid w:val="00BA6A37"/>
    <w:rsid w:val="00BA7477"/>
    <w:rsid w:val="00BB3ABC"/>
    <w:rsid w:val="00BC0F43"/>
    <w:rsid w:val="00BD25CB"/>
    <w:rsid w:val="00BE5941"/>
    <w:rsid w:val="00BE7E12"/>
    <w:rsid w:val="00C13824"/>
    <w:rsid w:val="00C21704"/>
    <w:rsid w:val="00C229A8"/>
    <w:rsid w:val="00C23B06"/>
    <w:rsid w:val="00C24A64"/>
    <w:rsid w:val="00C24F4D"/>
    <w:rsid w:val="00C2542E"/>
    <w:rsid w:val="00C2637D"/>
    <w:rsid w:val="00C2644E"/>
    <w:rsid w:val="00C306A4"/>
    <w:rsid w:val="00C307E9"/>
    <w:rsid w:val="00C334B3"/>
    <w:rsid w:val="00C3522B"/>
    <w:rsid w:val="00C42BFF"/>
    <w:rsid w:val="00C45CA8"/>
    <w:rsid w:val="00C477A0"/>
    <w:rsid w:val="00C569A8"/>
    <w:rsid w:val="00C66865"/>
    <w:rsid w:val="00C67629"/>
    <w:rsid w:val="00C8531C"/>
    <w:rsid w:val="00C85925"/>
    <w:rsid w:val="00C9625D"/>
    <w:rsid w:val="00CA1C95"/>
    <w:rsid w:val="00CB5B37"/>
    <w:rsid w:val="00CB62A0"/>
    <w:rsid w:val="00CC273F"/>
    <w:rsid w:val="00CD1D60"/>
    <w:rsid w:val="00CD1F1C"/>
    <w:rsid w:val="00CD5571"/>
    <w:rsid w:val="00CD7E92"/>
    <w:rsid w:val="00CE471E"/>
    <w:rsid w:val="00CF0E70"/>
    <w:rsid w:val="00CF1D24"/>
    <w:rsid w:val="00D110E3"/>
    <w:rsid w:val="00D13DF6"/>
    <w:rsid w:val="00D31EF9"/>
    <w:rsid w:val="00D33C34"/>
    <w:rsid w:val="00D3436C"/>
    <w:rsid w:val="00D37427"/>
    <w:rsid w:val="00D40519"/>
    <w:rsid w:val="00D4522B"/>
    <w:rsid w:val="00D47FA7"/>
    <w:rsid w:val="00D54BD4"/>
    <w:rsid w:val="00D552AE"/>
    <w:rsid w:val="00D56135"/>
    <w:rsid w:val="00D564F6"/>
    <w:rsid w:val="00D63233"/>
    <w:rsid w:val="00D81905"/>
    <w:rsid w:val="00D86BEF"/>
    <w:rsid w:val="00D93269"/>
    <w:rsid w:val="00D93ACD"/>
    <w:rsid w:val="00D93E79"/>
    <w:rsid w:val="00D94800"/>
    <w:rsid w:val="00D95CDD"/>
    <w:rsid w:val="00D96A86"/>
    <w:rsid w:val="00DA33A8"/>
    <w:rsid w:val="00DC166A"/>
    <w:rsid w:val="00DC2062"/>
    <w:rsid w:val="00DC3A1F"/>
    <w:rsid w:val="00DD002A"/>
    <w:rsid w:val="00DD7DC5"/>
    <w:rsid w:val="00DE0C50"/>
    <w:rsid w:val="00DE7569"/>
    <w:rsid w:val="00DF1324"/>
    <w:rsid w:val="00DF2EFC"/>
    <w:rsid w:val="00DF3120"/>
    <w:rsid w:val="00DF7680"/>
    <w:rsid w:val="00E03FAF"/>
    <w:rsid w:val="00E107AF"/>
    <w:rsid w:val="00E13C24"/>
    <w:rsid w:val="00E153FF"/>
    <w:rsid w:val="00E16818"/>
    <w:rsid w:val="00E20B59"/>
    <w:rsid w:val="00E222A4"/>
    <w:rsid w:val="00E22C9E"/>
    <w:rsid w:val="00E34640"/>
    <w:rsid w:val="00E351A3"/>
    <w:rsid w:val="00E35910"/>
    <w:rsid w:val="00E42D98"/>
    <w:rsid w:val="00E56DE2"/>
    <w:rsid w:val="00E62572"/>
    <w:rsid w:val="00E62BCF"/>
    <w:rsid w:val="00E67700"/>
    <w:rsid w:val="00E7062B"/>
    <w:rsid w:val="00E72172"/>
    <w:rsid w:val="00E753A1"/>
    <w:rsid w:val="00E8018B"/>
    <w:rsid w:val="00E85984"/>
    <w:rsid w:val="00E92A2A"/>
    <w:rsid w:val="00E973D1"/>
    <w:rsid w:val="00EA3A9A"/>
    <w:rsid w:val="00EB65E6"/>
    <w:rsid w:val="00EB6602"/>
    <w:rsid w:val="00EB7353"/>
    <w:rsid w:val="00EB76A4"/>
    <w:rsid w:val="00EC2193"/>
    <w:rsid w:val="00ED07F6"/>
    <w:rsid w:val="00ED2FE9"/>
    <w:rsid w:val="00EE4FB1"/>
    <w:rsid w:val="00EF2E5C"/>
    <w:rsid w:val="00EF4E8F"/>
    <w:rsid w:val="00F066FC"/>
    <w:rsid w:val="00F06BD0"/>
    <w:rsid w:val="00F25E02"/>
    <w:rsid w:val="00F31983"/>
    <w:rsid w:val="00F37EA6"/>
    <w:rsid w:val="00F53E4C"/>
    <w:rsid w:val="00F5659E"/>
    <w:rsid w:val="00F57A89"/>
    <w:rsid w:val="00F7260E"/>
    <w:rsid w:val="00F734EE"/>
    <w:rsid w:val="00F773AD"/>
    <w:rsid w:val="00F77417"/>
    <w:rsid w:val="00F777D7"/>
    <w:rsid w:val="00F90DCE"/>
    <w:rsid w:val="00F9508E"/>
    <w:rsid w:val="00FA087D"/>
    <w:rsid w:val="00FB0F4D"/>
    <w:rsid w:val="00FB0FCD"/>
    <w:rsid w:val="00FB4720"/>
    <w:rsid w:val="00FE103A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826D1-C307-4EED-9D3D-9AE10A6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91"/>
    <w:pPr>
      <w:tabs>
        <w:tab w:val="center" w:pos="4680"/>
        <w:tab w:val="right" w:pos="9360"/>
      </w:tabs>
      <w:bidi/>
      <w:spacing w:after="0" w:line="240" w:lineRule="auto"/>
      <w:ind w:firstLine="238"/>
    </w:pPr>
    <w:rPr>
      <w:rFonts w:ascii="Arabic Typesetting" w:hAnsi="Arabic Typesetting" w:cs="Arabic Typesetting"/>
      <w:sz w:val="32"/>
      <w:szCs w:val="32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F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DA0"/>
  </w:style>
  <w:style w:type="character" w:customStyle="1" w:styleId="HeaderChar">
    <w:name w:val="Header Char"/>
    <w:basedOn w:val="DefaultParagraphFont"/>
    <w:link w:val="Header"/>
    <w:uiPriority w:val="99"/>
    <w:rsid w:val="006F2DA0"/>
  </w:style>
  <w:style w:type="paragraph" w:styleId="Footer">
    <w:name w:val="footer"/>
    <w:basedOn w:val="Header"/>
    <w:link w:val="FooterChar"/>
    <w:uiPriority w:val="99"/>
    <w:unhideWhenUsed/>
    <w:rsid w:val="005F2ABE"/>
    <w:pPr>
      <w:pBdr>
        <w:top w:val="single" w:sz="4" w:space="1" w:color="auto"/>
      </w:pBdr>
      <w:tabs>
        <w:tab w:val="clear" w:pos="4680"/>
        <w:tab w:val="clear" w:pos="9360"/>
        <w:tab w:val="center" w:pos="4065"/>
        <w:tab w:val="right" w:pos="9027"/>
      </w:tabs>
      <w:ind w:firstLine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ABE"/>
    <w:rPr>
      <w:rFonts w:ascii="Arabic Typesetting" w:hAnsi="Arabic Typesetting" w:cs="Arabic Typesetting"/>
      <w:sz w:val="24"/>
      <w:szCs w:val="24"/>
      <w:lang w:bidi="ar-EG"/>
    </w:rPr>
  </w:style>
  <w:style w:type="table" w:styleId="TableGrid">
    <w:name w:val="Table Grid"/>
    <w:basedOn w:val="TableNormal"/>
    <w:uiPriority w:val="39"/>
    <w:rsid w:val="00CE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A2250"/>
    <w:pPr>
      <w:contextualSpacing/>
      <w:jc w:val="center"/>
    </w:pPr>
    <w:rPr>
      <w:rFonts w:eastAsiaTheme="majorEastAsia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250"/>
    <w:rPr>
      <w:rFonts w:ascii="Arabic Typesetting" w:eastAsiaTheme="majorEastAsia" w:hAnsi="Arabic Typesetting" w:cs="Arabic Typesetting"/>
      <w:b/>
      <w:bCs/>
      <w:spacing w:val="-10"/>
      <w:kern w:val="28"/>
      <w:sz w:val="56"/>
      <w:szCs w:val="56"/>
      <w:lang w:bidi="ar-EG"/>
    </w:rPr>
  </w:style>
  <w:style w:type="character" w:styleId="PlaceholderText">
    <w:name w:val="Placeholder Text"/>
    <w:basedOn w:val="DefaultParagraphFont"/>
    <w:uiPriority w:val="99"/>
    <w:semiHidden/>
    <w:rsid w:val="003A225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48DB"/>
    <w:pPr>
      <w:tabs>
        <w:tab w:val="clear" w:pos="4680"/>
        <w:tab w:val="clear" w:pos="9360"/>
      </w:tabs>
      <w:bidi w:val="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0C4FDD"/>
    <w:pPr>
      <w:tabs>
        <w:tab w:val="center" w:pos="4680"/>
        <w:tab w:val="right" w:pos="9360"/>
      </w:tabs>
      <w:bidi/>
      <w:spacing w:after="0" w:line="240" w:lineRule="auto"/>
      <w:ind w:firstLine="238"/>
    </w:pPr>
    <w:rPr>
      <w:rFonts w:ascii="Arabic Typesetting" w:hAnsi="Arabic Typesetting" w:cs="Arabic Typesetting"/>
      <w:sz w:val="32"/>
      <w:szCs w:val="32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0C4F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EG"/>
    </w:rPr>
  </w:style>
  <w:style w:type="character" w:styleId="Strong">
    <w:name w:val="Strong"/>
    <w:basedOn w:val="DefaultParagraphFont"/>
    <w:uiPriority w:val="22"/>
    <w:qFormat/>
    <w:rsid w:val="000C4FDD"/>
    <w:rPr>
      <w:b/>
      <w:bCs/>
    </w:rPr>
  </w:style>
  <w:style w:type="paragraph" w:styleId="ListParagraph">
    <w:name w:val="List Paragraph"/>
    <w:basedOn w:val="Normal"/>
    <w:uiPriority w:val="34"/>
    <w:qFormat/>
    <w:rsid w:val="008E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92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1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9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58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g/imgres?imgurl=http://upload.wikimedia.org/wikipedia/commons/thumb/7/71/Coptic_cross.svg/2000px-Coptic_cross.svg.png&amp;imgrefurl=http://en.wikipedia.org/wiki/Coptic_cross&amp;h=2000&amp;w=2000&amp;tbnid=hEmSYo9KtgcuZM:&amp;zoom=1&amp;docid=Lzg2YHYnRF8qIM&amp;ei=hxW4VObtGcTZaoS-gNAI&amp;tbm=isch&amp;ved=0CCMQMygDMAM&amp;iact=rc&amp;uact=3&amp;dur=2624&amp;page=1&amp;start=0&amp;ndsp=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.mounir\Documents\Custom%20Office%20Templates\AvaRewase%20-%20Church%20Templates%20-%20A4%20with%20Long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4646D718664C38B5B48906603A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7081-C360-49D1-8947-C3754D54F524}"/>
      </w:docPartPr>
      <w:docPartBody>
        <w:p w:rsidR="0021641B" w:rsidRDefault="00D910EA">
          <w:pPr>
            <w:pStyle w:val="7A4646D718664C38B5B48906603AF6EA"/>
          </w:pPr>
          <w:r w:rsidRPr="008A2E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EA"/>
    <w:rsid w:val="00012593"/>
    <w:rsid w:val="00036437"/>
    <w:rsid w:val="0004362F"/>
    <w:rsid w:val="000559D5"/>
    <w:rsid w:val="00057464"/>
    <w:rsid w:val="00061DF3"/>
    <w:rsid w:val="000770B9"/>
    <w:rsid w:val="000B5FB8"/>
    <w:rsid w:val="000E4FD7"/>
    <w:rsid w:val="001170C7"/>
    <w:rsid w:val="00150139"/>
    <w:rsid w:val="00164350"/>
    <w:rsid w:val="001A4F82"/>
    <w:rsid w:val="001B0087"/>
    <w:rsid w:val="001B56D2"/>
    <w:rsid w:val="001B6ED8"/>
    <w:rsid w:val="001C4736"/>
    <w:rsid w:val="001D1DE0"/>
    <w:rsid w:val="001E3204"/>
    <w:rsid w:val="002112F9"/>
    <w:rsid w:val="0021641B"/>
    <w:rsid w:val="00232516"/>
    <w:rsid w:val="00237C9C"/>
    <w:rsid w:val="00241DBA"/>
    <w:rsid w:val="00246B71"/>
    <w:rsid w:val="00264547"/>
    <w:rsid w:val="002651A4"/>
    <w:rsid w:val="002B7A3A"/>
    <w:rsid w:val="002C5FAA"/>
    <w:rsid w:val="002D37E0"/>
    <w:rsid w:val="002E7E08"/>
    <w:rsid w:val="00330A3D"/>
    <w:rsid w:val="00337F62"/>
    <w:rsid w:val="0035438E"/>
    <w:rsid w:val="00371317"/>
    <w:rsid w:val="003741FF"/>
    <w:rsid w:val="0037494E"/>
    <w:rsid w:val="003879C3"/>
    <w:rsid w:val="003B3E03"/>
    <w:rsid w:val="003D631C"/>
    <w:rsid w:val="003F773D"/>
    <w:rsid w:val="00422A3D"/>
    <w:rsid w:val="004603D4"/>
    <w:rsid w:val="00494833"/>
    <w:rsid w:val="004B4CCB"/>
    <w:rsid w:val="005035DA"/>
    <w:rsid w:val="00515B3D"/>
    <w:rsid w:val="00525468"/>
    <w:rsid w:val="0053224C"/>
    <w:rsid w:val="00547E8C"/>
    <w:rsid w:val="00550B4C"/>
    <w:rsid w:val="00581408"/>
    <w:rsid w:val="005877BF"/>
    <w:rsid w:val="005946D6"/>
    <w:rsid w:val="005A7693"/>
    <w:rsid w:val="005D4B38"/>
    <w:rsid w:val="005F6D51"/>
    <w:rsid w:val="006152B2"/>
    <w:rsid w:val="006231BB"/>
    <w:rsid w:val="00624687"/>
    <w:rsid w:val="00633697"/>
    <w:rsid w:val="00653B6D"/>
    <w:rsid w:val="006601AF"/>
    <w:rsid w:val="00663C0A"/>
    <w:rsid w:val="00675DB1"/>
    <w:rsid w:val="006A7255"/>
    <w:rsid w:val="006C73A2"/>
    <w:rsid w:val="006F65B6"/>
    <w:rsid w:val="006F7EFA"/>
    <w:rsid w:val="007273E8"/>
    <w:rsid w:val="00727401"/>
    <w:rsid w:val="007467E1"/>
    <w:rsid w:val="0076605C"/>
    <w:rsid w:val="00781B6F"/>
    <w:rsid w:val="00783D4B"/>
    <w:rsid w:val="007852FF"/>
    <w:rsid w:val="00796C5D"/>
    <w:rsid w:val="007A7708"/>
    <w:rsid w:val="007D1652"/>
    <w:rsid w:val="00864BD3"/>
    <w:rsid w:val="00872DE1"/>
    <w:rsid w:val="008761AF"/>
    <w:rsid w:val="00892BD5"/>
    <w:rsid w:val="008A162C"/>
    <w:rsid w:val="008B1C6E"/>
    <w:rsid w:val="008D3F0E"/>
    <w:rsid w:val="008F1C20"/>
    <w:rsid w:val="009154F0"/>
    <w:rsid w:val="00931C71"/>
    <w:rsid w:val="00970550"/>
    <w:rsid w:val="009710C4"/>
    <w:rsid w:val="009742CA"/>
    <w:rsid w:val="009776C5"/>
    <w:rsid w:val="00992AD3"/>
    <w:rsid w:val="009931B4"/>
    <w:rsid w:val="009945C5"/>
    <w:rsid w:val="009C14AE"/>
    <w:rsid w:val="009E349C"/>
    <w:rsid w:val="00A0181C"/>
    <w:rsid w:val="00A40F04"/>
    <w:rsid w:val="00A42AA6"/>
    <w:rsid w:val="00A56F96"/>
    <w:rsid w:val="00A6222E"/>
    <w:rsid w:val="00B01159"/>
    <w:rsid w:val="00B52546"/>
    <w:rsid w:val="00B93FDD"/>
    <w:rsid w:val="00BA3C12"/>
    <w:rsid w:val="00BB515C"/>
    <w:rsid w:val="00BE4DD1"/>
    <w:rsid w:val="00BF374E"/>
    <w:rsid w:val="00BF4C1F"/>
    <w:rsid w:val="00C1311B"/>
    <w:rsid w:val="00C3271E"/>
    <w:rsid w:val="00C44293"/>
    <w:rsid w:val="00C47B61"/>
    <w:rsid w:val="00C61D74"/>
    <w:rsid w:val="00C9076C"/>
    <w:rsid w:val="00C9407E"/>
    <w:rsid w:val="00CC488A"/>
    <w:rsid w:val="00CE13FE"/>
    <w:rsid w:val="00CE7E4E"/>
    <w:rsid w:val="00D01124"/>
    <w:rsid w:val="00D90F72"/>
    <w:rsid w:val="00D910EA"/>
    <w:rsid w:val="00DB6D28"/>
    <w:rsid w:val="00DB7906"/>
    <w:rsid w:val="00DC0A8A"/>
    <w:rsid w:val="00DD6881"/>
    <w:rsid w:val="00DF2E50"/>
    <w:rsid w:val="00E55AE3"/>
    <w:rsid w:val="00E662B5"/>
    <w:rsid w:val="00E676A4"/>
    <w:rsid w:val="00E73EF1"/>
    <w:rsid w:val="00E83863"/>
    <w:rsid w:val="00E844EE"/>
    <w:rsid w:val="00E91B50"/>
    <w:rsid w:val="00EB438D"/>
    <w:rsid w:val="00EC1809"/>
    <w:rsid w:val="00EC1E46"/>
    <w:rsid w:val="00EE6F6F"/>
    <w:rsid w:val="00F018C0"/>
    <w:rsid w:val="00F11D21"/>
    <w:rsid w:val="00F34506"/>
    <w:rsid w:val="00F412EC"/>
    <w:rsid w:val="00F41B2C"/>
    <w:rsid w:val="00F65BBA"/>
    <w:rsid w:val="00F7315D"/>
    <w:rsid w:val="00FF10F2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4646D718664C38B5B48906603AF6EA">
    <w:name w:val="7A4646D718664C38B5B48906603AF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F8F9-7D3B-4627-AFD4-C72AAC4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AvaRewase - Church Templates - A4 with Long Logo</Template>
  <TotalTime>117</TotalTime>
  <Pages>9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سفر الرؤيا  –الاصحاص العشرون</vt:lpstr>
    </vt:vector>
  </TitlesOfParts>
  <Company>كنيستا السيدة العذراء والأنبا بيشوي بالكاتدرائية المرقسية بالأنبا رويس بالعباسية</Company>
  <LinksUpToDate>false</LinksUpToDate>
  <CharactersWithSpaces>9349</CharactersWithSpaces>
  <SharedDoc>false</SharedDoc>
  <HyperlinkBase>www.avarewase.org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سفر الرؤيا  –الاصحاص الحادي و العشرون</dc:title>
  <dc:subject/>
  <dc:creator>Fr. Mina Mounir</dc:creator>
  <cp:keywords>الأنبا رويس</cp:keywords>
  <dc:description/>
  <cp:lastModifiedBy>Lenovo320</cp:lastModifiedBy>
  <cp:revision>25</cp:revision>
  <cp:lastPrinted>2020-06-06T12:56:00Z</cp:lastPrinted>
  <dcterms:created xsi:type="dcterms:W3CDTF">2020-06-02T23:03:00Z</dcterms:created>
  <dcterms:modified xsi:type="dcterms:W3CDTF">2020-06-06T13:02:00Z</dcterms:modified>
</cp:coreProperties>
</file>